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43DA5A7A" w:rsidR="004F0988" w:rsidRPr="00636347" w:rsidRDefault="004F0988" w:rsidP="001D4116">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r w:rsidRPr="00636347">
              <w:t>V</w:t>
            </w:r>
            <w:bookmarkStart w:id="3" w:name="specVersion"/>
            <w:r w:rsidRPr="00636347">
              <w:t>x.y.z</w:t>
            </w:r>
            <w:bookmarkEnd w:id="3"/>
            <w:r w:rsidRPr="00636347">
              <w:t xml:space="preserve"> </w:t>
            </w:r>
            <w:r w:rsidRPr="00636347">
              <w:rPr>
                <w:sz w:val="32"/>
              </w:rPr>
              <w:t>(</w:t>
            </w:r>
            <w:bookmarkStart w:id="4" w:name="issueDate"/>
            <w:r w:rsidR="009C15FC" w:rsidRPr="00636347">
              <w:rPr>
                <w:sz w:val="32"/>
              </w:rPr>
              <w:t>202</w:t>
            </w:r>
            <w:r w:rsidR="001D4116" w:rsidRPr="00636347">
              <w:rPr>
                <w:sz w:val="32"/>
              </w:rPr>
              <w:t>2</w:t>
            </w:r>
            <w:r w:rsidRPr="00636347">
              <w:rPr>
                <w:sz w:val="32"/>
              </w:rPr>
              <w:t>-</w:t>
            </w:r>
            <w:bookmarkEnd w:id="4"/>
            <w:r w:rsidR="009C15FC" w:rsidRPr="00636347">
              <w:rPr>
                <w:sz w:val="32"/>
              </w:rPr>
              <w:t>05</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06690DA" w14:textId="77777777" w:rsidR="000C265C" w:rsidRPr="004F6F1A"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C265C">
        <w:t>Foreword</w:t>
      </w:r>
      <w:r w:rsidR="000C265C">
        <w:tab/>
      </w:r>
      <w:r w:rsidR="000C265C">
        <w:fldChar w:fldCharType="begin"/>
      </w:r>
      <w:r w:rsidR="000C265C">
        <w:instrText xml:space="preserve"> PAGEREF _Toc101360589 \h </w:instrText>
      </w:r>
      <w:r w:rsidR="000C265C">
        <w:fldChar w:fldCharType="separate"/>
      </w:r>
      <w:r w:rsidR="000C265C">
        <w:t>4</w:t>
      </w:r>
      <w:r w:rsidR="000C265C">
        <w:fldChar w:fldCharType="end"/>
      </w:r>
    </w:p>
    <w:p w14:paraId="59CFE00C" w14:textId="77777777" w:rsidR="000C265C" w:rsidRPr="004F6F1A" w:rsidRDefault="000C265C">
      <w:pPr>
        <w:pStyle w:val="10"/>
        <w:rPr>
          <w:rFonts w:ascii="Calibri" w:hAnsi="Calibri"/>
          <w:kern w:val="2"/>
          <w:sz w:val="21"/>
          <w:szCs w:val="22"/>
          <w:lang w:val="en-US" w:eastAsia="zh-CN"/>
        </w:rPr>
      </w:pPr>
      <w:r>
        <w:t>1</w:t>
      </w:r>
      <w:r w:rsidRPr="004F6F1A">
        <w:rPr>
          <w:rFonts w:ascii="Calibri" w:hAnsi="Calibri"/>
          <w:kern w:val="2"/>
          <w:sz w:val="21"/>
          <w:szCs w:val="22"/>
          <w:lang w:val="en-US" w:eastAsia="zh-CN"/>
        </w:rPr>
        <w:tab/>
      </w:r>
      <w:r>
        <w:t>Scope</w:t>
      </w:r>
      <w:r>
        <w:tab/>
      </w:r>
      <w:r>
        <w:fldChar w:fldCharType="begin"/>
      </w:r>
      <w:r>
        <w:instrText xml:space="preserve"> PAGEREF _Toc101360590 \h </w:instrText>
      </w:r>
      <w:r>
        <w:fldChar w:fldCharType="separate"/>
      </w:r>
      <w:r>
        <w:t>6</w:t>
      </w:r>
      <w:r>
        <w:fldChar w:fldCharType="end"/>
      </w:r>
    </w:p>
    <w:p w14:paraId="16D318EF" w14:textId="77777777" w:rsidR="000C265C" w:rsidRPr="004F6F1A" w:rsidRDefault="000C265C">
      <w:pPr>
        <w:pStyle w:val="10"/>
        <w:rPr>
          <w:rFonts w:ascii="Calibri" w:hAnsi="Calibri"/>
          <w:kern w:val="2"/>
          <w:sz w:val="21"/>
          <w:szCs w:val="22"/>
          <w:lang w:val="en-US" w:eastAsia="zh-CN"/>
        </w:rPr>
      </w:pPr>
      <w:r>
        <w:t>2</w:t>
      </w:r>
      <w:r w:rsidRPr="004F6F1A">
        <w:rPr>
          <w:rFonts w:ascii="Calibri" w:hAnsi="Calibri"/>
          <w:kern w:val="2"/>
          <w:sz w:val="21"/>
          <w:szCs w:val="22"/>
          <w:lang w:val="en-US" w:eastAsia="zh-CN"/>
        </w:rPr>
        <w:tab/>
      </w:r>
      <w:r>
        <w:t>References</w:t>
      </w:r>
      <w:r>
        <w:tab/>
      </w:r>
      <w:r>
        <w:fldChar w:fldCharType="begin"/>
      </w:r>
      <w:r>
        <w:instrText xml:space="preserve"> PAGEREF _Toc101360591 \h </w:instrText>
      </w:r>
      <w:r>
        <w:fldChar w:fldCharType="separate"/>
      </w:r>
      <w:r>
        <w:t>6</w:t>
      </w:r>
      <w:r>
        <w:fldChar w:fldCharType="end"/>
      </w:r>
    </w:p>
    <w:p w14:paraId="3B7043DE" w14:textId="77777777" w:rsidR="000C265C" w:rsidRPr="004F6F1A" w:rsidRDefault="000C265C">
      <w:pPr>
        <w:pStyle w:val="10"/>
        <w:rPr>
          <w:rFonts w:ascii="Calibri" w:hAnsi="Calibri"/>
          <w:kern w:val="2"/>
          <w:sz w:val="21"/>
          <w:szCs w:val="22"/>
          <w:lang w:val="en-US" w:eastAsia="zh-CN"/>
        </w:rPr>
      </w:pPr>
      <w:r>
        <w:t>3</w:t>
      </w:r>
      <w:r w:rsidRPr="004F6F1A">
        <w:rPr>
          <w:rFonts w:ascii="Calibri" w:hAnsi="Calibri"/>
          <w:kern w:val="2"/>
          <w:sz w:val="21"/>
          <w:szCs w:val="22"/>
          <w:lang w:val="en-US" w:eastAsia="zh-CN"/>
        </w:rPr>
        <w:tab/>
      </w:r>
      <w:r>
        <w:t>Definitions of terms, symbols and abbreviations</w:t>
      </w:r>
      <w:r>
        <w:tab/>
      </w:r>
      <w:r>
        <w:fldChar w:fldCharType="begin"/>
      </w:r>
      <w:r>
        <w:instrText xml:space="preserve"> PAGEREF _Toc101360592 \h </w:instrText>
      </w:r>
      <w:r>
        <w:fldChar w:fldCharType="separate"/>
      </w:r>
      <w:r>
        <w:t>6</w:t>
      </w:r>
      <w:r>
        <w:fldChar w:fldCharType="end"/>
      </w:r>
    </w:p>
    <w:p w14:paraId="5CE87A95" w14:textId="77777777" w:rsidR="000C265C" w:rsidRPr="004F6F1A" w:rsidRDefault="000C265C">
      <w:pPr>
        <w:pStyle w:val="20"/>
        <w:rPr>
          <w:rFonts w:ascii="Calibri" w:hAnsi="Calibri"/>
          <w:kern w:val="2"/>
          <w:sz w:val="21"/>
          <w:szCs w:val="22"/>
          <w:lang w:val="en-US" w:eastAsia="zh-CN"/>
        </w:rPr>
      </w:pPr>
      <w:r>
        <w:t>3.1</w:t>
      </w:r>
      <w:r w:rsidRPr="004F6F1A">
        <w:rPr>
          <w:rFonts w:ascii="Calibri" w:hAnsi="Calibri"/>
          <w:kern w:val="2"/>
          <w:sz w:val="21"/>
          <w:szCs w:val="22"/>
          <w:lang w:val="en-US" w:eastAsia="zh-CN"/>
        </w:rPr>
        <w:tab/>
      </w:r>
      <w:r>
        <w:t>Terms</w:t>
      </w:r>
      <w:r>
        <w:tab/>
      </w:r>
      <w:r>
        <w:fldChar w:fldCharType="begin"/>
      </w:r>
      <w:r>
        <w:instrText xml:space="preserve"> PAGEREF _Toc101360593 \h </w:instrText>
      </w:r>
      <w:r>
        <w:fldChar w:fldCharType="separate"/>
      </w:r>
      <w:r>
        <w:t>6</w:t>
      </w:r>
      <w:r>
        <w:fldChar w:fldCharType="end"/>
      </w:r>
    </w:p>
    <w:p w14:paraId="5DB38549" w14:textId="77777777" w:rsidR="000C265C" w:rsidRPr="004F6F1A" w:rsidRDefault="000C265C">
      <w:pPr>
        <w:pStyle w:val="20"/>
        <w:rPr>
          <w:rFonts w:ascii="Calibri" w:hAnsi="Calibri"/>
          <w:kern w:val="2"/>
          <w:sz w:val="21"/>
          <w:szCs w:val="22"/>
          <w:lang w:val="en-US" w:eastAsia="zh-CN"/>
        </w:rPr>
      </w:pPr>
      <w:r>
        <w:t>3.2</w:t>
      </w:r>
      <w:r w:rsidRPr="004F6F1A">
        <w:rPr>
          <w:rFonts w:ascii="Calibri" w:hAnsi="Calibri"/>
          <w:kern w:val="2"/>
          <w:sz w:val="21"/>
          <w:szCs w:val="22"/>
          <w:lang w:val="en-US" w:eastAsia="zh-CN"/>
        </w:rPr>
        <w:tab/>
      </w:r>
      <w:r>
        <w:t>Symbols</w:t>
      </w:r>
      <w:r>
        <w:tab/>
      </w:r>
      <w:r>
        <w:fldChar w:fldCharType="begin"/>
      </w:r>
      <w:r>
        <w:instrText xml:space="preserve"> PAGEREF _Toc101360594 \h </w:instrText>
      </w:r>
      <w:r>
        <w:fldChar w:fldCharType="separate"/>
      </w:r>
      <w:r>
        <w:t>6</w:t>
      </w:r>
      <w:r>
        <w:fldChar w:fldCharType="end"/>
      </w:r>
    </w:p>
    <w:p w14:paraId="4B0D3595" w14:textId="77777777" w:rsidR="000C265C" w:rsidRPr="004F6F1A" w:rsidRDefault="000C265C">
      <w:pPr>
        <w:pStyle w:val="20"/>
        <w:rPr>
          <w:rFonts w:ascii="Calibri" w:hAnsi="Calibri"/>
          <w:kern w:val="2"/>
          <w:sz w:val="21"/>
          <w:szCs w:val="22"/>
          <w:lang w:val="en-US" w:eastAsia="zh-CN"/>
        </w:rPr>
      </w:pPr>
      <w:r>
        <w:t>3.3</w:t>
      </w:r>
      <w:r w:rsidRPr="004F6F1A">
        <w:rPr>
          <w:rFonts w:ascii="Calibri" w:hAnsi="Calibri"/>
          <w:kern w:val="2"/>
          <w:sz w:val="21"/>
          <w:szCs w:val="22"/>
          <w:lang w:val="en-US" w:eastAsia="zh-CN"/>
        </w:rPr>
        <w:tab/>
      </w:r>
      <w:r>
        <w:t>Abbreviations</w:t>
      </w:r>
      <w:r>
        <w:tab/>
      </w:r>
      <w:r>
        <w:fldChar w:fldCharType="begin"/>
      </w:r>
      <w:r>
        <w:instrText xml:space="preserve"> PAGEREF _Toc101360595 \h </w:instrText>
      </w:r>
      <w:r>
        <w:fldChar w:fldCharType="separate"/>
      </w:r>
      <w:r>
        <w:t>6</w:t>
      </w:r>
      <w:r>
        <w:fldChar w:fldCharType="end"/>
      </w:r>
    </w:p>
    <w:p w14:paraId="54CD7CD4" w14:textId="77777777" w:rsidR="000C265C" w:rsidRPr="004F6F1A" w:rsidRDefault="000C265C">
      <w:pPr>
        <w:pStyle w:val="10"/>
        <w:rPr>
          <w:rFonts w:ascii="Calibri" w:hAnsi="Calibri"/>
          <w:kern w:val="2"/>
          <w:sz w:val="21"/>
          <w:szCs w:val="22"/>
          <w:lang w:val="en-US" w:eastAsia="zh-CN"/>
        </w:rPr>
      </w:pPr>
      <w:r>
        <w:t>4</w:t>
      </w:r>
      <w:r w:rsidRPr="004F6F1A">
        <w:rPr>
          <w:rFonts w:ascii="Calibri" w:hAnsi="Calibri"/>
          <w:kern w:val="2"/>
          <w:sz w:val="21"/>
          <w:szCs w:val="22"/>
          <w:lang w:val="en-US" w:eastAsia="zh-CN"/>
        </w:rPr>
        <w:tab/>
      </w:r>
      <w:r>
        <w:t>Overview of Edge Computing — Phase 2</w:t>
      </w:r>
      <w:r>
        <w:tab/>
      </w:r>
      <w:r>
        <w:fldChar w:fldCharType="begin"/>
      </w:r>
      <w:r>
        <w:instrText xml:space="preserve"> PAGEREF _Toc101360596 \h </w:instrText>
      </w:r>
      <w:r>
        <w:fldChar w:fldCharType="separate"/>
      </w:r>
      <w:r>
        <w:t>6</w:t>
      </w:r>
      <w:r>
        <w:fldChar w:fldCharType="end"/>
      </w:r>
    </w:p>
    <w:p w14:paraId="6A3AB9D7" w14:textId="77777777" w:rsidR="000C265C" w:rsidRPr="004F6F1A" w:rsidRDefault="000C265C">
      <w:pPr>
        <w:pStyle w:val="10"/>
        <w:rPr>
          <w:rFonts w:ascii="Calibri" w:hAnsi="Calibri"/>
          <w:kern w:val="2"/>
          <w:sz w:val="21"/>
          <w:szCs w:val="22"/>
          <w:lang w:val="en-US" w:eastAsia="zh-CN"/>
        </w:rPr>
      </w:pPr>
      <w:r>
        <w:t>5</w:t>
      </w:r>
      <w:r w:rsidRPr="004F6F1A">
        <w:rPr>
          <w:rFonts w:ascii="Calibri" w:hAnsi="Calibri"/>
          <w:kern w:val="2"/>
          <w:sz w:val="21"/>
          <w:szCs w:val="22"/>
          <w:lang w:val="en-US" w:eastAsia="zh-CN"/>
        </w:rPr>
        <w:tab/>
      </w:r>
      <w:r>
        <w:t>Key issues</w:t>
      </w:r>
      <w:r>
        <w:tab/>
      </w:r>
      <w:r>
        <w:fldChar w:fldCharType="begin"/>
      </w:r>
      <w:r>
        <w:instrText xml:space="preserve"> PAGEREF _Toc101360597 \h </w:instrText>
      </w:r>
      <w:r>
        <w:fldChar w:fldCharType="separate"/>
      </w:r>
      <w:r>
        <w:t>7</w:t>
      </w:r>
      <w:r>
        <w:fldChar w:fldCharType="end"/>
      </w:r>
    </w:p>
    <w:p w14:paraId="69F84B5D" w14:textId="77777777" w:rsidR="000C265C" w:rsidRPr="004F6F1A" w:rsidRDefault="000C265C">
      <w:pPr>
        <w:pStyle w:val="20"/>
        <w:rPr>
          <w:rFonts w:ascii="Calibri" w:hAnsi="Calibri"/>
          <w:kern w:val="2"/>
          <w:sz w:val="21"/>
          <w:szCs w:val="22"/>
          <w:lang w:val="en-US" w:eastAsia="zh-CN"/>
        </w:rPr>
      </w:pPr>
      <w:r>
        <w:t>5.1</w:t>
      </w:r>
      <w:r w:rsidRPr="004F6F1A">
        <w:rPr>
          <w:rFonts w:ascii="Calibri" w:hAnsi="Calibri"/>
          <w:kern w:val="2"/>
          <w:sz w:val="21"/>
          <w:szCs w:val="22"/>
          <w:lang w:val="en-US" w:eastAsia="zh-CN"/>
        </w:rPr>
        <w:tab/>
      </w:r>
      <w:r>
        <w:t xml:space="preserve"> Key issues related with SA WG2</w:t>
      </w:r>
      <w:r>
        <w:tab/>
      </w:r>
      <w:r>
        <w:fldChar w:fldCharType="begin"/>
      </w:r>
      <w:r>
        <w:instrText xml:space="preserve"> PAGEREF _Toc101360598 \h </w:instrText>
      </w:r>
      <w:r>
        <w:fldChar w:fldCharType="separate"/>
      </w:r>
      <w:r>
        <w:t>7</w:t>
      </w:r>
      <w:r>
        <w:fldChar w:fldCharType="end"/>
      </w:r>
    </w:p>
    <w:p w14:paraId="75701BF4" w14:textId="77777777" w:rsidR="000C265C" w:rsidRPr="004F6F1A" w:rsidRDefault="000C265C">
      <w:pPr>
        <w:pStyle w:val="30"/>
        <w:rPr>
          <w:rFonts w:ascii="Calibri" w:hAnsi="Calibri"/>
          <w:kern w:val="2"/>
          <w:sz w:val="21"/>
          <w:szCs w:val="22"/>
          <w:lang w:val="en-US" w:eastAsia="zh-CN"/>
        </w:rPr>
      </w:pPr>
      <w:r>
        <w:t>5.1.1</w:t>
      </w:r>
      <w:r w:rsidRPr="004F6F1A">
        <w:rPr>
          <w:rFonts w:ascii="Calibri" w:hAnsi="Calibri"/>
          <w:kern w:val="2"/>
          <w:sz w:val="21"/>
          <w:szCs w:val="22"/>
          <w:lang w:val="en-US" w:eastAsia="zh-CN"/>
        </w:rPr>
        <w:tab/>
      </w:r>
      <w:r>
        <w:t xml:space="preserve"> Key issue #1.1: &lt;Key issue name&gt;</w:t>
      </w:r>
      <w:r>
        <w:tab/>
      </w:r>
      <w:r>
        <w:fldChar w:fldCharType="begin"/>
      </w:r>
      <w:r>
        <w:instrText xml:space="preserve"> PAGEREF _Toc101360599 \h </w:instrText>
      </w:r>
      <w:r>
        <w:fldChar w:fldCharType="separate"/>
      </w:r>
      <w:r>
        <w:t>7</w:t>
      </w:r>
      <w:r>
        <w:fldChar w:fldCharType="end"/>
      </w:r>
    </w:p>
    <w:p w14:paraId="68ED526E" w14:textId="77777777" w:rsidR="000C265C" w:rsidRPr="004F6F1A" w:rsidRDefault="000C265C">
      <w:pPr>
        <w:pStyle w:val="40"/>
        <w:rPr>
          <w:rFonts w:ascii="Calibri" w:hAnsi="Calibri"/>
          <w:kern w:val="2"/>
          <w:sz w:val="21"/>
          <w:szCs w:val="22"/>
          <w:lang w:val="en-US" w:eastAsia="zh-CN"/>
        </w:rPr>
      </w:pPr>
      <w:r>
        <w:t xml:space="preserve">5.1.1.1 </w:t>
      </w:r>
      <w:r w:rsidRPr="004F6F1A">
        <w:rPr>
          <w:rFonts w:ascii="Calibri" w:hAnsi="Calibri"/>
          <w:kern w:val="2"/>
          <w:sz w:val="21"/>
          <w:szCs w:val="22"/>
          <w:lang w:val="en-US" w:eastAsia="zh-CN"/>
        </w:rPr>
        <w:tab/>
      </w:r>
      <w:r>
        <w:t>Key issue details</w:t>
      </w:r>
      <w:r>
        <w:tab/>
      </w:r>
      <w:r>
        <w:fldChar w:fldCharType="begin"/>
      </w:r>
      <w:r>
        <w:instrText xml:space="preserve"> PAGEREF _Toc101360600 \h </w:instrText>
      </w:r>
      <w:r>
        <w:fldChar w:fldCharType="separate"/>
      </w:r>
      <w:r>
        <w:t>7</w:t>
      </w:r>
      <w:r>
        <w:fldChar w:fldCharType="end"/>
      </w:r>
    </w:p>
    <w:p w14:paraId="73802A49" w14:textId="77777777" w:rsidR="000C265C" w:rsidRPr="004F6F1A" w:rsidRDefault="000C265C">
      <w:pPr>
        <w:pStyle w:val="40"/>
        <w:rPr>
          <w:rFonts w:ascii="Calibri" w:hAnsi="Calibri"/>
          <w:kern w:val="2"/>
          <w:sz w:val="21"/>
          <w:szCs w:val="22"/>
          <w:lang w:val="en-US" w:eastAsia="zh-CN"/>
        </w:rPr>
      </w:pPr>
      <w:r>
        <w:t>5.1.1.2</w:t>
      </w:r>
      <w:r w:rsidRPr="004F6F1A">
        <w:rPr>
          <w:rFonts w:ascii="Calibri" w:hAnsi="Calibri"/>
          <w:kern w:val="2"/>
          <w:sz w:val="21"/>
          <w:szCs w:val="22"/>
          <w:lang w:val="en-US" w:eastAsia="zh-CN"/>
        </w:rPr>
        <w:tab/>
      </w:r>
      <w:r>
        <w:t>Threats</w:t>
      </w:r>
      <w:r>
        <w:tab/>
      </w:r>
      <w:r>
        <w:fldChar w:fldCharType="begin"/>
      </w:r>
      <w:r>
        <w:instrText xml:space="preserve"> PAGEREF _Toc101360601 \h </w:instrText>
      </w:r>
      <w:r>
        <w:fldChar w:fldCharType="separate"/>
      </w:r>
      <w:r>
        <w:t>7</w:t>
      </w:r>
      <w:r>
        <w:fldChar w:fldCharType="end"/>
      </w:r>
    </w:p>
    <w:p w14:paraId="16E33B0B" w14:textId="77777777" w:rsidR="000C265C" w:rsidRPr="004F6F1A" w:rsidRDefault="000C265C">
      <w:pPr>
        <w:pStyle w:val="40"/>
        <w:rPr>
          <w:rFonts w:ascii="Calibri" w:hAnsi="Calibri"/>
          <w:kern w:val="2"/>
          <w:sz w:val="21"/>
          <w:szCs w:val="22"/>
          <w:lang w:val="en-US" w:eastAsia="zh-CN"/>
        </w:rPr>
      </w:pPr>
      <w:r>
        <w:t>5.1.1.3</w:t>
      </w:r>
      <w:r w:rsidRPr="004F6F1A">
        <w:rPr>
          <w:rFonts w:ascii="Calibri" w:hAnsi="Calibri"/>
          <w:kern w:val="2"/>
          <w:sz w:val="21"/>
          <w:szCs w:val="22"/>
          <w:lang w:val="en-US" w:eastAsia="zh-CN"/>
        </w:rPr>
        <w:tab/>
      </w:r>
      <w:r>
        <w:t>Potential security requirements</w:t>
      </w:r>
      <w:r>
        <w:tab/>
      </w:r>
      <w:r>
        <w:fldChar w:fldCharType="begin"/>
      </w:r>
      <w:r>
        <w:instrText xml:space="preserve"> PAGEREF _Toc101360602 \h </w:instrText>
      </w:r>
      <w:r>
        <w:fldChar w:fldCharType="separate"/>
      </w:r>
      <w:r>
        <w:t>7</w:t>
      </w:r>
      <w:r>
        <w:fldChar w:fldCharType="end"/>
      </w:r>
    </w:p>
    <w:p w14:paraId="265CC6AD" w14:textId="77777777" w:rsidR="000C265C" w:rsidRPr="004F6F1A" w:rsidRDefault="000C265C">
      <w:pPr>
        <w:pStyle w:val="30"/>
        <w:rPr>
          <w:rFonts w:ascii="Calibri" w:hAnsi="Calibri"/>
          <w:kern w:val="2"/>
          <w:sz w:val="21"/>
          <w:szCs w:val="22"/>
          <w:lang w:val="en-US" w:eastAsia="zh-CN"/>
        </w:rPr>
      </w:pPr>
      <w:r>
        <w:t>5.1.</w:t>
      </w:r>
      <w:r w:rsidRPr="00BC658D">
        <w:rPr>
          <w:highlight w:val="yellow"/>
        </w:rPr>
        <w:t>X</w:t>
      </w:r>
      <w:r w:rsidRPr="004F6F1A">
        <w:rPr>
          <w:rFonts w:ascii="Calibri" w:hAnsi="Calibri"/>
          <w:kern w:val="2"/>
          <w:sz w:val="21"/>
          <w:szCs w:val="22"/>
          <w:lang w:val="en-US" w:eastAsia="zh-CN"/>
        </w:rPr>
        <w:tab/>
      </w:r>
      <w:r>
        <w:t>Key issue #1.</w:t>
      </w:r>
      <w:r w:rsidRPr="00BC658D">
        <w:rPr>
          <w:highlight w:val="yellow"/>
        </w:rPr>
        <w:t>X</w:t>
      </w:r>
      <w:r>
        <w:t>: &lt;Key issue name&gt;</w:t>
      </w:r>
      <w:r>
        <w:tab/>
      </w:r>
      <w:r>
        <w:fldChar w:fldCharType="begin"/>
      </w:r>
      <w:r>
        <w:instrText xml:space="preserve"> PAGEREF _Toc101360603 \h </w:instrText>
      </w:r>
      <w:r>
        <w:fldChar w:fldCharType="separate"/>
      </w:r>
      <w:r>
        <w:t>7</w:t>
      </w:r>
      <w:r>
        <w:fldChar w:fldCharType="end"/>
      </w:r>
    </w:p>
    <w:p w14:paraId="503E9EBB" w14:textId="77777777" w:rsidR="000C265C" w:rsidRPr="004F6F1A" w:rsidRDefault="000C265C">
      <w:pPr>
        <w:pStyle w:val="40"/>
        <w:rPr>
          <w:rFonts w:ascii="Calibri" w:hAnsi="Calibri"/>
          <w:kern w:val="2"/>
          <w:sz w:val="21"/>
          <w:szCs w:val="22"/>
          <w:lang w:val="en-US" w:eastAsia="zh-CN"/>
        </w:rPr>
      </w:pPr>
      <w:r>
        <w:rPr>
          <w:lang w:eastAsia="zh-CN"/>
        </w:rPr>
        <w:t>5.1.</w:t>
      </w:r>
      <w:r w:rsidRPr="00BC658D">
        <w:rPr>
          <w:highlight w:val="yellow"/>
          <w:lang w:eastAsia="zh-CN"/>
        </w:rPr>
        <w:t>X</w:t>
      </w:r>
      <w:r>
        <w:rPr>
          <w:lang w:eastAsia="zh-CN"/>
        </w:rPr>
        <w:t>.1</w:t>
      </w:r>
      <w:r w:rsidRPr="004F6F1A">
        <w:rPr>
          <w:rFonts w:ascii="Calibri" w:hAnsi="Calibri"/>
          <w:kern w:val="2"/>
          <w:sz w:val="21"/>
          <w:szCs w:val="22"/>
          <w:lang w:val="en-US" w:eastAsia="zh-CN"/>
        </w:rPr>
        <w:tab/>
      </w:r>
      <w:r>
        <w:rPr>
          <w:lang w:eastAsia="zh-CN"/>
        </w:rPr>
        <w:t>Key issue details</w:t>
      </w:r>
      <w:r>
        <w:tab/>
      </w:r>
      <w:r>
        <w:fldChar w:fldCharType="begin"/>
      </w:r>
      <w:r>
        <w:instrText xml:space="preserve"> PAGEREF _Toc101360604 \h </w:instrText>
      </w:r>
      <w:r>
        <w:fldChar w:fldCharType="separate"/>
      </w:r>
      <w:r>
        <w:t>7</w:t>
      </w:r>
      <w:r>
        <w:fldChar w:fldCharType="end"/>
      </w:r>
    </w:p>
    <w:p w14:paraId="0D5C5B81" w14:textId="77777777" w:rsidR="000C265C" w:rsidRPr="004F6F1A" w:rsidRDefault="000C265C">
      <w:pPr>
        <w:pStyle w:val="40"/>
        <w:rPr>
          <w:rFonts w:ascii="Calibri" w:hAnsi="Calibri"/>
          <w:kern w:val="2"/>
          <w:sz w:val="21"/>
          <w:szCs w:val="22"/>
          <w:lang w:val="en-US" w:eastAsia="zh-CN"/>
        </w:rPr>
      </w:pPr>
      <w:r>
        <w:rPr>
          <w:lang w:eastAsia="zh-CN"/>
        </w:rPr>
        <w:t>5.1.</w:t>
      </w:r>
      <w:r w:rsidRPr="00BC658D">
        <w:rPr>
          <w:highlight w:val="yellow"/>
          <w:lang w:eastAsia="zh-CN"/>
        </w:rPr>
        <w:t>X</w:t>
      </w:r>
      <w:r>
        <w:rPr>
          <w:lang w:eastAsia="zh-CN"/>
        </w:rPr>
        <w:t xml:space="preserve">.2 </w:t>
      </w:r>
      <w:r w:rsidRPr="004F6F1A">
        <w:rPr>
          <w:rFonts w:ascii="Calibri" w:hAnsi="Calibri"/>
          <w:kern w:val="2"/>
          <w:sz w:val="21"/>
          <w:szCs w:val="22"/>
          <w:lang w:val="en-US" w:eastAsia="zh-CN"/>
        </w:rPr>
        <w:tab/>
      </w:r>
      <w:r>
        <w:rPr>
          <w:lang w:eastAsia="zh-CN"/>
        </w:rPr>
        <w:t>Threats</w:t>
      </w:r>
      <w:r>
        <w:tab/>
      </w:r>
      <w:r>
        <w:fldChar w:fldCharType="begin"/>
      </w:r>
      <w:r>
        <w:instrText xml:space="preserve"> PAGEREF _Toc101360605 \h </w:instrText>
      </w:r>
      <w:r>
        <w:fldChar w:fldCharType="separate"/>
      </w:r>
      <w:r>
        <w:t>7</w:t>
      </w:r>
      <w:r>
        <w:fldChar w:fldCharType="end"/>
      </w:r>
    </w:p>
    <w:p w14:paraId="2B2F2919" w14:textId="77777777" w:rsidR="000C265C" w:rsidRPr="004F6F1A" w:rsidRDefault="000C265C">
      <w:pPr>
        <w:pStyle w:val="40"/>
        <w:rPr>
          <w:rFonts w:ascii="Calibri" w:hAnsi="Calibri"/>
          <w:kern w:val="2"/>
          <w:sz w:val="21"/>
          <w:szCs w:val="22"/>
          <w:lang w:val="en-US" w:eastAsia="zh-CN"/>
        </w:rPr>
      </w:pPr>
      <w:r>
        <w:rPr>
          <w:lang w:eastAsia="zh-CN"/>
        </w:rPr>
        <w:t>5.1.</w:t>
      </w:r>
      <w:r w:rsidRPr="00BC658D">
        <w:rPr>
          <w:highlight w:val="yellow"/>
          <w:lang w:eastAsia="zh-CN"/>
        </w:rPr>
        <w:t>X</w:t>
      </w:r>
      <w:r>
        <w:rPr>
          <w:lang w:eastAsia="zh-CN"/>
        </w:rPr>
        <w:t>.3</w:t>
      </w:r>
      <w:r w:rsidRPr="004F6F1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_Toc101360606 \h </w:instrText>
      </w:r>
      <w:r>
        <w:fldChar w:fldCharType="separate"/>
      </w:r>
      <w:r>
        <w:t>7</w:t>
      </w:r>
      <w:r>
        <w:fldChar w:fldCharType="end"/>
      </w:r>
    </w:p>
    <w:p w14:paraId="4B4877A0" w14:textId="77777777" w:rsidR="000C265C" w:rsidRPr="004F6F1A" w:rsidRDefault="000C265C">
      <w:pPr>
        <w:pStyle w:val="20"/>
        <w:rPr>
          <w:rFonts w:ascii="Calibri" w:hAnsi="Calibri"/>
          <w:kern w:val="2"/>
          <w:sz w:val="21"/>
          <w:szCs w:val="22"/>
          <w:lang w:val="en-US" w:eastAsia="zh-CN"/>
        </w:rPr>
      </w:pPr>
      <w:r>
        <w:t>5.2</w:t>
      </w:r>
      <w:r w:rsidRPr="004F6F1A">
        <w:rPr>
          <w:rFonts w:ascii="Calibri" w:hAnsi="Calibri"/>
          <w:kern w:val="2"/>
          <w:sz w:val="21"/>
          <w:szCs w:val="22"/>
          <w:lang w:val="en-US" w:eastAsia="zh-CN"/>
        </w:rPr>
        <w:tab/>
      </w:r>
      <w:r>
        <w:t xml:space="preserve"> Key issues related with SA WG6</w:t>
      </w:r>
      <w:r>
        <w:tab/>
      </w:r>
      <w:r>
        <w:fldChar w:fldCharType="begin"/>
      </w:r>
      <w:r>
        <w:instrText xml:space="preserve"> PAGEREF _Toc101360607 \h </w:instrText>
      </w:r>
      <w:r>
        <w:fldChar w:fldCharType="separate"/>
      </w:r>
      <w:r>
        <w:t>7</w:t>
      </w:r>
      <w:r>
        <w:fldChar w:fldCharType="end"/>
      </w:r>
    </w:p>
    <w:p w14:paraId="36222345" w14:textId="77777777" w:rsidR="000C265C" w:rsidRPr="004F6F1A" w:rsidRDefault="000C265C">
      <w:pPr>
        <w:pStyle w:val="30"/>
        <w:rPr>
          <w:rFonts w:ascii="Calibri" w:hAnsi="Calibri"/>
          <w:kern w:val="2"/>
          <w:sz w:val="21"/>
          <w:szCs w:val="22"/>
          <w:lang w:val="en-US" w:eastAsia="zh-CN"/>
        </w:rPr>
      </w:pPr>
      <w:r>
        <w:t>5.2.1</w:t>
      </w:r>
      <w:r w:rsidRPr="004F6F1A">
        <w:rPr>
          <w:rFonts w:ascii="Calibri" w:hAnsi="Calibri"/>
          <w:kern w:val="2"/>
          <w:sz w:val="21"/>
          <w:szCs w:val="22"/>
          <w:lang w:val="en-US" w:eastAsia="zh-CN"/>
        </w:rPr>
        <w:tab/>
      </w:r>
      <w:r>
        <w:t xml:space="preserve"> Key issue #2.1: &lt;Key issue name&gt;</w:t>
      </w:r>
      <w:r>
        <w:tab/>
      </w:r>
      <w:r>
        <w:fldChar w:fldCharType="begin"/>
      </w:r>
      <w:r>
        <w:instrText xml:space="preserve"> PAGEREF _Toc101360608 \h </w:instrText>
      </w:r>
      <w:r>
        <w:fldChar w:fldCharType="separate"/>
      </w:r>
      <w:r>
        <w:t>7</w:t>
      </w:r>
      <w:r>
        <w:fldChar w:fldCharType="end"/>
      </w:r>
    </w:p>
    <w:p w14:paraId="56AFE85B" w14:textId="77777777" w:rsidR="000C265C" w:rsidRPr="004F6F1A" w:rsidRDefault="000C265C">
      <w:pPr>
        <w:pStyle w:val="40"/>
        <w:rPr>
          <w:rFonts w:ascii="Calibri" w:hAnsi="Calibri"/>
          <w:kern w:val="2"/>
          <w:sz w:val="21"/>
          <w:szCs w:val="22"/>
          <w:lang w:val="en-US" w:eastAsia="zh-CN"/>
        </w:rPr>
      </w:pPr>
      <w:r>
        <w:t xml:space="preserve">5.2.1.1 </w:t>
      </w:r>
      <w:r w:rsidRPr="004F6F1A">
        <w:rPr>
          <w:rFonts w:ascii="Calibri" w:hAnsi="Calibri"/>
          <w:kern w:val="2"/>
          <w:sz w:val="21"/>
          <w:szCs w:val="22"/>
          <w:lang w:val="en-US" w:eastAsia="zh-CN"/>
        </w:rPr>
        <w:tab/>
      </w:r>
      <w:r>
        <w:t>Key issue details</w:t>
      </w:r>
      <w:r>
        <w:tab/>
      </w:r>
      <w:r>
        <w:fldChar w:fldCharType="begin"/>
      </w:r>
      <w:r>
        <w:instrText xml:space="preserve"> PAGEREF _Toc101360609 \h </w:instrText>
      </w:r>
      <w:r>
        <w:fldChar w:fldCharType="separate"/>
      </w:r>
      <w:r>
        <w:t>7</w:t>
      </w:r>
      <w:r>
        <w:fldChar w:fldCharType="end"/>
      </w:r>
    </w:p>
    <w:p w14:paraId="3571C02E" w14:textId="77777777" w:rsidR="000C265C" w:rsidRPr="004F6F1A" w:rsidRDefault="000C265C">
      <w:pPr>
        <w:pStyle w:val="40"/>
        <w:rPr>
          <w:rFonts w:ascii="Calibri" w:hAnsi="Calibri"/>
          <w:kern w:val="2"/>
          <w:sz w:val="21"/>
          <w:szCs w:val="22"/>
          <w:lang w:val="en-US" w:eastAsia="zh-CN"/>
        </w:rPr>
      </w:pPr>
      <w:r>
        <w:t>5.2.1.2</w:t>
      </w:r>
      <w:r w:rsidRPr="004F6F1A">
        <w:rPr>
          <w:rFonts w:ascii="Calibri" w:hAnsi="Calibri"/>
          <w:kern w:val="2"/>
          <w:sz w:val="21"/>
          <w:szCs w:val="22"/>
          <w:lang w:val="en-US" w:eastAsia="zh-CN"/>
        </w:rPr>
        <w:tab/>
      </w:r>
      <w:r>
        <w:t>Threats</w:t>
      </w:r>
      <w:r>
        <w:tab/>
      </w:r>
      <w:r>
        <w:fldChar w:fldCharType="begin"/>
      </w:r>
      <w:r>
        <w:instrText xml:space="preserve"> PAGEREF _Toc101360610 \h </w:instrText>
      </w:r>
      <w:r>
        <w:fldChar w:fldCharType="separate"/>
      </w:r>
      <w:r>
        <w:t>7</w:t>
      </w:r>
      <w:r>
        <w:fldChar w:fldCharType="end"/>
      </w:r>
    </w:p>
    <w:p w14:paraId="67E6655F" w14:textId="77777777" w:rsidR="000C265C" w:rsidRPr="004F6F1A" w:rsidRDefault="000C265C">
      <w:pPr>
        <w:pStyle w:val="40"/>
        <w:rPr>
          <w:rFonts w:ascii="Calibri" w:hAnsi="Calibri"/>
          <w:kern w:val="2"/>
          <w:sz w:val="21"/>
          <w:szCs w:val="22"/>
          <w:lang w:val="en-US" w:eastAsia="zh-CN"/>
        </w:rPr>
      </w:pPr>
      <w:r>
        <w:t>5.2.1.3</w:t>
      </w:r>
      <w:r w:rsidRPr="004F6F1A">
        <w:rPr>
          <w:rFonts w:ascii="Calibri" w:hAnsi="Calibri"/>
          <w:kern w:val="2"/>
          <w:sz w:val="21"/>
          <w:szCs w:val="22"/>
          <w:lang w:val="en-US" w:eastAsia="zh-CN"/>
        </w:rPr>
        <w:tab/>
      </w:r>
      <w:r>
        <w:t>Potential security requirements</w:t>
      </w:r>
      <w:r>
        <w:tab/>
      </w:r>
      <w:r>
        <w:fldChar w:fldCharType="begin"/>
      </w:r>
      <w:r>
        <w:instrText xml:space="preserve"> PAGEREF _Toc101360611 \h </w:instrText>
      </w:r>
      <w:r>
        <w:fldChar w:fldCharType="separate"/>
      </w:r>
      <w:r>
        <w:t>7</w:t>
      </w:r>
      <w:r>
        <w:fldChar w:fldCharType="end"/>
      </w:r>
    </w:p>
    <w:p w14:paraId="0CCBE45A" w14:textId="77777777" w:rsidR="000C265C" w:rsidRPr="004F6F1A" w:rsidRDefault="000C265C">
      <w:pPr>
        <w:pStyle w:val="30"/>
        <w:rPr>
          <w:rFonts w:ascii="Calibri" w:hAnsi="Calibri"/>
          <w:kern w:val="2"/>
          <w:sz w:val="21"/>
          <w:szCs w:val="22"/>
          <w:lang w:val="en-US" w:eastAsia="zh-CN"/>
        </w:rPr>
      </w:pPr>
      <w:r>
        <w:t>5.2.</w:t>
      </w:r>
      <w:r w:rsidRPr="00BC658D">
        <w:rPr>
          <w:highlight w:val="yellow"/>
        </w:rPr>
        <w:t>X</w:t>
      </w:r>
      <w:r w:rsidRPr="004F6F1A">
        <w:rPr>
          <w:rFonts w:ascii="Calibri" w:hAnsi="Calibri"/>
          <w:kern w:val="2"/>
          <w:sz w:val="21"/>
          <w:szCs w:val="22"/>
          <w:lang w:val="en-US" w:eastAsia="zh-CN"/>
        </w:rPr>
        <w:tab/>
      </w:r>
      <w:r>
        <w:t>Key issue #2.</w:t>
      </w:r>
      <w:r w:rsidRPr="00BC658D">
        <w:rPr>
          <w:highlight w:val="yellow"/>
        </w:rPr>
        <w:t>X</w:t>
      </w:r>
      <w:r>
        <w:t>: &lt;Key issue name&gt;</w:t>
      </w:r>
      <w:r>
        <w:tab/>
      </w:r>
      <w:r>
        <w:fldChar w:fldCharType="begin"/>
      </w:r>
      <w:r>
        <w:instrText xml:space="preserve"> PAGEREF _Toc101360612 \h </w:instrText>
      </w:r>
      <w:r>
        <w:fldChar w:fldCharType="separate"/>
      </w:r>
      <w:r>
        <w:t>8</w:t>
      </w:r>
      <w:r>
        <w:fldChar w:fldCharType="end"/>
      </w:r>
    </w:p>
    <w:p w14:paraId="05040752" w14:textId="77777777" w:rsidR="000C265C" w:rsidRPr="004F6F1A" w:rsidRDefault="000C265C">
      <w:pPr>
        <w:pStyle w:val="40"/>
        <w:rPr>
          <w:rFonts w:ascii="Calibri" w:hAnsi="Calibri"/>
          <w:kern w:val="2"/>
          <w:sz w:val="21"/>
          <w:szCs w:val="22"/>
          <w:lang w:val="en-US" w:eastAsia="zh-CN"/>
        </w:rPr>
      </w:pPr>
      <w:r>
        <w:rPr>
          <w:lang w:eastAsia="zh-CN"/>
        </w:rPr>
        <w:t>5.2.</w:t>
      </w:r>
      <w:r w:rsidRPr="00BC658D">
        <w:rPr>
          <w:highlight w:val="yellow"/>
          <w:lang w:eastAsia="zh-CN"/>
        </w:rPr>
        <w:t>X</w:t>
      </w:r>
      <w:r>
        <w:rPr>
          <w:lang w:eastAsia="zh-CN"/>
        </w:rPr>
        <w:t>.1</w:t>
      </w:r>
      <w:r w:rsidRPr="004F6F1A">
        <w:rPr>
          <w:rFonts w:ascii="Calibri" w:hAnsi="Calibri"/>
          <w:kern w:val="2"/>
          <w:sz w:val="21"/>
          <w:szCs w:val="22"/>
          <w:lang w:val="en-US" w:eastAsia="zh-CN"/>
        </w:rPr>
        <w:tab/>
      </w:r>
      <w:r>
        <w:rPr>
          <w:lang w:eastAsia="zh-CN"/>
        </w:rPr>
        <w:t>Key issue details</w:t>
      </w:r>
      <w:r>
        <w:tab/>
      </w:r>
      <w:r>
        <w:fldChar w:fldCharType="begin"/>
      </w:r>
      <w:r>
        <w:instrText xml:space="preserve"> PAGEREF _Toc101360613 \h </w:instrText>
      </w:r>
      <w:r>
        <w:fldChar w:fldCharType="separate"/>
      </w:r>
      <w:r>
        <w:t>8</w:t>
      </w:r>
      <w:r>
        <w:fldChar w:fldCharType="end"/>
      </w:r>
    </w:p>
    <w:p w14:paraId="0699983A" w14:textId="77777777" w:rsidR="000C265C" w:rsidRPr="004F6F1A" w:rsidRDefault="000C265C">
      <w:pPr>
        <w:pStyle w:val="40"/>
        <w:rPr>
          <w:rFonts w:ascii="Calibri" w:hAnsi="Calibri"/>
          <w:kern w:val="2"/>
          <w:sz w:val="21"/>
          <w:szCs w:val="22"/>
          <w:lang w:val="en-US" w:eastAsia="zh-CN"/>
        </w:rPr>
      </w:pPr>
      <w:r>
        <w:rPr>
          <w:lang w:eastAsia="zh-CN"/>
        </w:rPr>
        <w:t>5.2.</w:t>
      </w:r>
      <w:r w:rsidRPr="00BC658D">
        <w:rPr>
          <w:highlight w:val="yellow"/>
          <w:lang w:eastAsia="zh-CN"/>
        </w:rPr>
        <w:t>X</w:t>
      </w:r>
      <w:r>
        <w:rPr>
          <w:lang w:eastAsia="zh-CN"/>
        </w:rPr>
        <w:t xml:space="preserve">.2 </w:t>
      </w:r>
      <w:r w:rsidRPr="004F6F1A">
        <w:rPr>
          <w:rFonts w:ascii="Calibri" w:hAnsi="Calibri"/>
          <w:kern w:val="2"/>
          <w:sz w:val="21"/>
          <w:szCs w:val="22"/>
          <w:lang w:val="en-US" w:eastAsia="zh-CN"/>
        </w:rPr>
        <w:tab/>
      </w:r>
      <w:r>
        <w:rPr>
          <w:lang w:eastAsia="zh-CN"/>
        </w:rPr>
        <w:t>Threats</w:t>
      </w:r>
      <w:r>
        <w:tab/>
      </w:r>
      <w:r>
        <w:fldChar w:fldCharType="begin"/>
      </w:r>
      <w:r>
        <w:instrText xml:space="preserve"> PAGEREF _Toc101360614 \h </w:instrText>
      </w:r>
      <w:r>
        <w:fldChar w:fldCharType="separate"/>
      </w:r>
      <w:r>
        <w:t>8</w:t>
      </w:r>
      <w:r>
        <w:fldChar w:fldCharType="end"/>
      </w:r>
    </w:p>
    <w:p w14:paraId="4D71AED4" w14:textId="77777777" w:rsidR="000C265C" w:rsidRPr="004F6F1A" w:rsidRDefault="000C265C">
      <w:pPr>
        <w:pStyle w:val="40"/>
        <w:rPr>
          <w:rFonts w:ascii="Calibri" w:hAnsi="Calibri"/>
          <w:kern w:val="2"/>
          <w:sz w:val="21"/>
          <w:szCs w:val="22"/>
          <w:lang w:val="en-US" w:eastAsia="zh-CN"/>
        </w:rPr>
      </w:pPr>
      <w:r>
        <w:rPr>
          <w:lang w:eastAsia="zh-CN"/>
        </w:rPr>
        <w:t>5.2.</w:t>
      </w:r>
      <w:r w:rsidRPr="00BC658D">
        <w:rPr>
          <w:highlight w:val="yellow"/>
          <w:lang w:eastAsia="zh-CN"/>
        </w:rPr>
        <w:t>X</w:t>
      </w:r>
      <w:r>
        <w:rPr>
          <w:lang w:eastAsia="zh-CN"/>
        </w:rPr>
        <w:t>.3</w:t>
      </w:r>
      <w:r w:rsidRPr="004F6F1A">
        <w:rPr>
          <w:rFonts w:ascii="Calibri" w:hAnsi="Calibri"/>
          <w:kern w:val="2"/>
          <w:sz w:val="21"/>
          <w:szCs w:val="22"/>
          <w:lang w:val="en-US" w:eastAsia="zh-CN"/>
        </w:rPr>
        <w:tab/>
      </w:r>
      <w:r>
        <w:rPr>
          <w:lang w:eastAsia="zh-CN"/>
        </w:rPr>
        <w:t>Potential security requirements</w:t>
      </w:r>
      <w:r>
        <w:tab/>
      </w:r>
      <w:r>
        <w:fldChar w:fldCharType="begin"/>
      </w:r>
      <w:r>
        <w:instrText xml:space="preserve"> PAGEREF _Toc101360615 \h </w:instrText>
      </w:r>
      <w:r>
        <w:fldChar w:fldCharType="separate"/>
      </w:r>
      <w:r>
        <w:t>8</w:t>
      </w:r>
      <w:r>
        <w:fldChar w:fldCharType="end"/>
      </w:r>
    </w:p>
    <w:p w14:paraId="1D4CD8FA" w14:textId="77777777" w:rsidR="000C265C" w:rsidRPr="004F6F1A" w:rsidRDefault="000C265C">
      <w:pPr>
        <w:pStyle w:val="10"/>
        <w:rPr>
          <w:rFonts w:ascii="Calibri" w:hAnsi="Calibri"/>
          <w:kern w:val="2"/>
          <w:sz w:val="21"/>
          <w:szCs w:val="22"/>
          <w:lang w:val="en-US" w:eastAsia="zh-CN"/>
        </w:rPr>
      </w:pPr>
      <w:r>
        <w:t>6</w:t>
      </w:r>
      <w:r w:rsidRPr="004F6F1A">
        <w:rPr>
          <w:rFonts w:ascii="Calibri" w:hAnsi="Calibri"/>
          <w:kern w:val="2"/>
          <w:sz w:val="21"/>
          <w:szCs w:val="22"/>
          <w:lang w:val="en-US" w:eastAsia="zh-CN"/>
        </w:rPr>
        <w:tab/>
      </w:r>
      <w:r>
        <w:t>Proposed solutions</w:t>
      </w:r>
      <w:r>
        <w:tab/>
      </w:r>
      <w:r>
        <w:fldChar w:fldCharType="begin"/>
      </w:r>
      <w:r>
        <w:instrText xml:space="preserve"> PAGEREF _Toc101360616 \h </w:instrText>
      </w:r>
      <w:r>
        <w:fldChar w:fldCharType="separate"/>
      </w:r>
      <w:r>
        <w:t>8</w:t>
      </w:r>
      <w:r>
        <w:fldChar w:fldCharType="end"/>
      </w:r>
    </w:p>
    <w:p w14:paraId="282CC01F" w14:textId="77777777" w:rsidR="000C265C" w:rsidRPr="004F6F1A" w:rsidRDefault="000C265C">
      <w:pPr>
        <w:pStyle w:val="20"/>
        <w:rPr>
          <w:rFonts w:ascii="Calibri" w:hAnsi="Calibri"/>
          <w:kern w:val="2"/>
          <w:sz w:val="21"/>
          <w:szCs w:val="22"/>
          <w:lang w:val="en-US" w:eastAsia="zh-CN"/>
        </w:rPr>
      </w:pPr>
      <w:r>
        <w:t>6.0</w:t>
      </w:r>
      <w:r w:rsidRPr="004F6F1A">
        <w:rPr>
          <w:rFonts w:ascii="Calibri" w:hAnsi="Calibri"/>
          <w:kern w:val="2"/>
          <w:sz w:val="21"/>
          <w:szCs w:val="22"/>
          <w:lang w:val="en-US" w:eastAsia="zh-CN"/>
        </w:rPr>
        <w:tab/>
      </w:r>
      <w:r>
        <w:rPr>
          <w:lang w:eastAsia="zh-CN"/>
        </w:rPr>
        <w:t>Mapping of Solutions to Key Issues</w:t>
      </w:r>
      <w:r>
        <w:tab/>
      </w:r>
      <w:r>
        <w:fldChar w:fldCharType="begin"/>
      </w:r>
      <w:r>
        <w:instrText xml:space="preserve"> PAGEREF _Toc101360617 \h </w:instrText>
      </w:r>
      <w:r>
        <w:fldChar w:fldCharType="separate"/>
      </w:r>
      <w:r>
        <w:t>8</w:t>
      </w:r>
      <w:r>
        <w:fldChar w:fldCharType="end"/>
      </w:r>
    </w:p>
    <w:p w14:paraId="57D31BCF" w14:textId="77777777" w:rsidR="000C265C" w:rsidRPr="004F6F1A" w:rsidRDefault="000C265C">
      <w:pPr>
        <w:pStyle w:val="20"/>
        <w:rPr>
          <w:rFonts w:ascii="Calibri" w:hAnsi="Calibri"/>
          <w:kern w:val="2"/>
          <w:sz w:val="21"/>
          <w:szCs w:val="22"/>
          <w:lang w:val="en-US" w:eastAsia="zh-CN"/>
        </w:rPr>
      </w:pPr>
      <w:r>
        <w:t>6.1</w:t>
      </w:r>
      <w:r w:rsidRPr="004F6F1A">
        <w:rPr>
          <w:rFonts w:ascii="Calibri" w:hAnsi="Calibri"/>
          <w:kern w:val="2"/>
          <w:sz w:val="21"/>
          <w:szCs w:val="22"/>
          <w:lang w:val="en-US" w:eastAsia="zh-CN"/>
        </w:rPr>
        <w:tab/>
      </w:r>
      <w:r>
        <w:t>Solution #1: &lt;Solution name&gt;</w:t>
      </w:r>
      <w:r>
        <w:tab/>
      </w:r>
      <w:r>
        <w:fldChar w:fldCharType="begin"/>
      </w:r>
      <w:r>
        <w:instrText xml:space="preserve"> PAGEREF _Toc101360618 \h </w:instrText>
      </w:r>
      <w:r>
        <w:fldChar w:fldCharType="separate"/>
      </w:r>
      <w:r>
        <w:t>8</w:t>
      </w:r>
      <w:r>
        <w:fldChar w:fldCharType="end"/>
      </w:r>
    </w:p>
    <w:p w14:paraId="58DEB707" w14:textId="77777777" w:rsidR="000C265C" w:rsidRPr="004F6F1A" w:rsidRDefault="000C265C">
      <w:pPr>
        <w:pStyle w:val="30"/>
        <w:rPr>
          <w:rFonts w:ascii="Calibri" w:hAnsi="Calibri"/>
          <w:kern w:val="2"/>
          <w:sz w:val="21"/>
          <w:szCs w:val="22"/>
          <w:lang w:val="en-US" w:eastAsia="zh-CN"/>
        </w:rPr>
      </w:pPr>
      <w:r>
        <w:t>6.1.1</w:t>
      </w:r>
      <w:r w:rsidRPr="004F6F1A">
        <w:rPr>
          <w:rFonts w:ascii="Calibri" w:hAnsi="Calibri"/>
          <w:kern w:val="2"/>
          <w:sz w:val="21"/>
          <w:szCs w:val="22"/>
          <w:lang w:val="en-US" w:eastAsia="zh-CN"/>
        </w:rPr>
        <w:tab/>
      </w:r>
      <w:r>
        <w:t>Solution overview</w:t>
      </w:r>
      <w:r>
        <w:tab/>
      </w:r>
      <w:r>
        <w:fldChar w:fldCharType="begin"/>
      </w:r>
      <w:r>
        <w:instrText xml:space="preserve"> PAGEREF _Toc101360619 \h </w:instrText>
      </w:r>
      <w:r>
        <w:fldChar w:fldCharType="separate"/>
      </w:r>
      <w:r>
        <w:t>8</w:t>
      </w:r>
      <w:r>
        <w:fldChar w:fldCharType="end"/>
      </w:r>
    </w:p>
    <w:p w14:paraId="732077C8" w14:textId="77777777" w:rsidR="000C265C" w:rsidRPr="004F6F1A" w:rsidRDefault="000C265C">
      <w:pPr>
        <w:pStyle w:val="30"/>
        <w:rPr>
          <w:rFonts w:ascii="Calibri" w:hAnsi="Calibri"/>
          <w:kern w:val="2"/>
          <w:sz w:val="21"/>
          <w:szCs w:val="22"/>
          <w:lang w:val="en-US" w:eastAsia="zh-CN"/>
        </w:rPr>
      </w:pPr>
      <w:r>
        <w:t>6.1.2</w:t>
      </w:r>
      <w:r w:rsidRPr="004F6F1A">
        <w:rPr>
          <w:rFonts w:ascii="Calibri" w:hAnsi="Calibri"/>
          <w:kern w:val="2"/>
          <w:sz w:val="21"/>
          <w:szCs w:val="22"/>
          <w:lang w:val="en-US" w:eastAsia="zh-CN"/>
        </w:rPr>
        <w:tab/>
      </w:r>
      <w:r>
        <w:t>Solution details</w:t>
      </w:r>
      <w:r>
        <w:tab/>
      </w:r>
      <w:r>
        <w:fldChar w:fldCharType="begin"/>
      </w:r>
      <w:r>
        <w:instrText xml:space="preserve"> PAGEREF _Toc101360620 \h </w:instrText>
      </w:r>
      <w:r>
        <w:fldChar w:fldCharType="separate"/>
      </w:r>
      <w:r>
        <w:t>8</w:t>
      </w:r>
      <w:r>
        <w:fldChar w:fldCharType="end"/>
      </w:r>
    </w:p>
    <w:p w14:paraId="3FA0379B" w14:textId="77777777" w:rsidR="000C265C" w:rsidRPr="004F6F1A" w:rsidRDefault="000C265C">
      <w:pPr>
        <w:pStyle w:val="30"/>
        <w:rPr>
          <w:rFonts w:ascii="Calibri" w:hAnsi="Calibri"/>
          <w:kern w:val="2"/>
          <w:sz w:val="21"/>
          <w:szCs w:val="22"/>
          <w:lang w:val="en-US" w:eastAsia="zh-CN"/>
        </w:rPr>
      </w:pPr>
      <w:r>
        <w:t>6.1.3</w:t>
      </w:r>
      <w:r w:rsidRPr="004F6F1A">
        <w:rPr>
          <w:rFonts w:ascii="Calibri" w:hAnsi="Calibri"/>
          <w:kern w:val="2"/>
          <w:sz w:val="21"/>
          <w:szCs w:val="22"/>
          <w:lang w:val="en-US" w:eastAsia="zh-CN"/>
        </w:rPr>
        <w:tab/>
      </w:r>
      <w:r>
        <w:t>Solution evaluation</w:t>
      </w:r>
      <w:r>
        <w:tab/>
      </w:r>
      <w:r>
        <w:fldChar w:fldCharType="begin"/>
      </w:r>
      <w:r>
        <w:instrText xml:space="preserve"> PAGEREF _Toc101360621 \h </w:instrText>
      </w:r>
      <w:r>
        <w:fldChar w:fldCharType="separate"/>
      </w:r>
      <w:r>
        <w:t>8</w:t>
      </w:r>
      <w:r>
        <w:fldChar w:fldCharType="end"/>
      </w:r>
    </w:p>
    <w:p w14:paraId="00820A35" w14:textId="77777777" w:rsidR="000C265C" w:rsidRPr="004F6F1A" w:rsidRDefault="000C265C">
      <w:pPr>
        <w:pStyle w:val="20"/>
        <w:rPr>
          <w:rFonts w:ascii="Calibri" w:hAnsi="Calibri"/>
          <w:kern w:val="2"/>
          <w:sz w:val="21"/>
          <w:szCs w:val="22"/>
          <w:lang w:val="en-US" w:eastAsia="zh-CN"/>
        </w:rPr>
      </w:pPr>
      <w:r>
        <w:t>6.</w:t>
      </w:r>
      <w:r w:rsidRPr="00BC658D">
        <w:rPr>
          <w:highlight w:val="yellow"/>
        </w:rPr>
        <w:t>X</w:t>
      </w:r>
      <w:r w:rsidRPr="004F6F1A">
        <w:rPr>
          <w:rFonts w:ascii="Calibri" w:hAnsi="Calibri"/>
          <w:kern w:val="2"/>
          <w:sz w:val="21"/>
          <w:szCs w:val="22"/>
          <w:lang w:val="en-US" w:eastAsia="zh-CN"/>
        </w:rPr>
        <w:tab/>
      </w:r>
      <w:r>
        <w:t>Solution #</w:t>
      </w:r>
      <w:r w:rsidRPr="00BC658D">
        <w:rPr>
          <w:highlight w:val="yellow"/>
        </w:rPr>
        <w:t>X</w:t>
      </w:r>
      <w:r>
        <w:t>: &lt;Solution name&gt;</w:t>
      </w:r>
      <w:r>
        <w:tab/>
      </w:r>
      <w:r>
        <w:fldChar w:fldCharType="begin"/>
      </w:r>
      <w:r>
        <w:instrText xml:space="preserve"> PAGEREF _Toc101360622 \h </w:instrText>
      </w:r>
      <w:r>
        <w:fldChar w:fldCharType="separate"/>
      </w:r>
      <w:r>
        <w:t>9</w:t>
      </w:r>
      <w:r>
        <w:fldChar w:fldCharType="end"/>
      </w:r>
    </w:p>
    <w:p w14:paraId="17CE3F04" w14:textId="77777777" w:rsidR="000C265C" w:rsidRPr="004F6F1A" w:rsidRDefault="000C265C">
      <w:pPr>
        <w:pStyle w:val="30"/>
        <w:rPr>
          <w:rFonts w:ascii="Calibri" w:hAnsi="Calibri"/>
          <w:kern w:val="2"/>
          <w:sz w:val="21"/>
          <w:szCs w:val="22"/>
          <w:lang w:val="en-US" w:eastAsia="zh-CN"/>
        </w:rPr>
      </w:pPr>
      <w:r>
        <w:t>6.</w:t>
      </w:r>
      <w:r w:rsidRPr="00BC658D">
        <w:rPr>
          <w:highlight w:val="yellow"/>
        </w:rPr>
        <w:t>X</w:t>
      </w:r>
      <w:r>
        <w:t>.1</w:t>
      </w:r>
      <w:r w:rsidRPr="004F6F1A">
        <w:rPr>
          <w:rFonts w:ascii="Calibri" w:hAnsi="Calibri"/>
          <w:kern w:val="2"/>
          <w:sz w:val="21"/>
          <w:szCs w:val="22"/>
          <w:lang w:val="en-US" w:eastAsia="zh-CN"/>
        </w:rPr>
        <w:tab/>
      </w:r>
      <w:r>
        <w:t>Solution overview</w:t>
      </w:r>
      <w:r>
        <w:tab/>
      </w:r>
      <w:r>
        <w:fldChar w:fldCharType="begin"/>
      </w:r>
      <w:r>
        <w:instrText xml:space="preserve"> PAGEREF _Toc101360623 \h </w:instrText>
      </w:r>
      <w:r>
        <w:fldChar w:fldCharType="separate"/>
      </w:r>
      <w:r>
        <w:t>9</w:t>
      </w:r>
      <w:r>
        <w:fldChar w:fldCharType="end"/>
      </w:r>
    </w:p>
    <w:p w14:paraId="5E5432ED" w14:textId="77777777" w:rsidR="000C265C" w:rsidRPr="004F6F1A" w:rsidRDefault="000C265C">
      <w:pPr>
        <w:pStyle w:val="30"/>
        <w:rPr>
          <w:rFonts w:ascii="Calibri" w:hAnsi="Calibri"/>
          <w:kern w:val="2"/>
          <w:sz w:val="21"/>
          <w:szCs w:val="22"/>
          <w:lang w:val="en-US" w:eastAsia="zh-CN"/>
        </w:rPr>
      </w:pPr>
      <w:r>
        <w:t>6.</w:t>
      </w:r>
      <w:r w:rsidRPr="00BC658D">
        <w:rPr>
          <w:highlight w:val="yellow"/>
        </w:rPr>
        <w:t>X</w:t>
      </w:r>
      <w:r>
        <w:t>.2</w:t>
      </w:r>
      <w:r w:rsidRPr="004F6F1A">
        <w:rPr>
          <w:rFonts w:ascii="Calibri" w:hAnsi="Calibri"/>
          <w:kern w:val="2"/>
          <w:sz w:val="21"/>
          <w:szCs w:val="22"/>
          <w:lang w:val="en-US" w:eastAsia="zh-CN"/>
        </w:rPr>
        <w:tab/>
      </w:r>
      <w:r>
        <w:t>Solution details</w:t>
      </w:r>
      <w:r>
        <w:tab/>
      </w:r>
      <w:r>
        <w:fldChar w:fldCharType="begin"/>
      </w:r>
      <w:r>
        <w:instrText xml:space="preserve"> PAGEREF _Toc101360624 \h </w:instrText>
      </w:r>
      <w:r>
        <w:fldChar w:fldCharType="separate"/>
      </w:r>
      <w:r>
        <w:t>9</w:t>
      </w:r>
      <w:r>
        <w:fldChar w:fldCharType="end"/>
      </w:r>
    </w:p>
    <w:p w14:paraId="5F329576" w14:textId="77777777" w:rsidR="000C265C" w:rsidRPr="004F6F1A" w:rsidRDefault="000C265C">
      <w:pPr>
        <w:pStyle w:val="30"/>
        <w:rPr>
          <w:rFonts w:ascii="Calibri" w:hAnsi="Calibri"/>
          <w:kern w:val="2"/>
          <w:sz w:val="21"/>
          <w:szCs w:val="22"/>
          <w:lang w:val="en-US" w:eastAsia="zh-CN"/>
        </w:rPr>
      </w:pPr>
      <w:r>
        <w:t>6.</w:t>
      </w:r>
      <w:r w:rsidRPr="00BC658D">
        <w:rPr>
          <w:highlight w:val="yellow"/>
        </w:rPr>
        <w:t>X</w:t>
      </w:r>
      <w:r>
        <w:t>.3</w:t>
      </w:r>
      <w:r w:rsidRPr="004F6F1A">
        <w:rPr>
          <w:rFonts w:ascii="Calibri" w:hAnsi="Calibri"/>
          <w:kern w:val="2"/>
          <w:sz w:val="21"/>
          <w:szCs w:val="22"/>
          <w:lang w:val="en-US" w:eastAsia="zh-CN"/>
        </w:rPr>
        <w:tab/>
      </w:r>
      <w:r>
        <w:t>Solution evaluation</w:t>
      </w:r>
      <w:r>
        <w:tab/>
      </w:r>
      <w:r>
        <w:fldChar w:fldCharType="begin"/>
      </w:r>
      <w:r>
        <w:instrText xml:space="preserve"> PAGEREF _Toc101360625 \h </w:instrText>
      </w:r>
      <w:r>
        <w:fldChar w:fldCharType="separate"/>
      </w:r>
      <w:r>
        <w:t>9</w:t>
      </w:r>
      <w:r>
        <w:fldChar w:fldCharType="end"/>
      </w:r>
    </w:p>
    <w:p w14:paraId="329CAC7B" w14:textId="77777777" w:rsidR="000C265C" w:rsidRPr="004F6F1A" w:rsidRDefault="000C265C">
      <w:pPr>
        <w:pStyle w:val="10"/>
        <w:rPr>
          <w:rFonts w:ascii="Calibri" w:hAnsi="Calibri"/>
          <w:kern w:val="2"/>
          <w:sz w:val="21"/>
          <w:szCs w:val="22"/>
          <w:lang w:val="en-US" w:eastAsia="zh-CN"/>
        </w:rPr>
      </w:pPr>
      <w:r>
        <w:t>7</w:t>
      </w:r>
      <w:r w:rsidRPr="004F6F1A">
        <w:rPr>
          <w:rFonts w:ascii="Calibri" w:hAnsi="Calibri"/>
          <w:kern w:val="2"/>
          <w:sz w:val="21"/>
          <w:szCs w:val="22"/>
          <w:lang w:val="en-US" w:eastAsia="zh-CN"/>
        </w:rPr>
        <w:tab/>
      </w:r>
      <w:r>
        <w:t>Conclusions</w:t>
      </w:r>
      <w:r>
        <w:tab/>
      </w:r>
      <w:r>
        <w:fldChar w:fldCharType="begin"/>
      </w:r>
      <w:r>
        <w:instrText xml:space="preserve"> PAGEREF _Toc101360626 \h </w:instrText>
      </w:r>
      <w:r>
        <w:fldChar w:fldCharType="separate"/>
      </w:r>
      <w:r>
        <w:t>9</w:t>
      </w:r>
      <w:r>
        <w:fldChar w:fldCharType="end"/>
      </w:r>
    </w:p>
    <w:p w14:paraId="3F91B1A4" w14:textId="77777777" w:rsidR="000C265C" w:rsidRPr="004F6F1A" w:rsidRDefault="000C265C">
      <w:pPr>
        <w:pStyle w:val="90"/>
        <w:rPr>
          <w:rFonts w:ascii="Calibri" w:hAnsi="Calibri"/>
          <w:b w:val="0"/>
          <w:kern w:val="2"/>
          <w:sz w:val="21"/>
          <w:szCs w:val="22"/>
          <w:lang w:val="en-US" w:eastAsia="zh-CN"/>
        </w:rPr>
      </w:pPr>
      <w:r>
        <w:t>Annex &lt;A&gt;: &lt;Informative annex title for a Technical Report&gt;</w:t>
      </w:r>
      <w:r>
        <w:tab/>
      </w:r>
      <w:r>
        <w:fldChar w:fldCharType="begin"/>
      </w:r>
      <w:r>
        <w:instrText xml:space="preserve"> PAGEREF _Toc101360627 \h </w:instrText>
      </w:r>
      <w:r>
        <w:fldChar w:fldCharType="separate"/>
      </w:r>
      <w:r>
        <w:t>9</w:t>
      </w:r>
      <w:r>
        <w:fldChar w:fldCharType="end"/>
      </w:r>
    </w:p>
    <w:p w14:paraId="5358BAF1" w14:textId="77777777" w:rsidR="000C265C" w:rsidRPr="004F6F1A" w:rsidRDefault="000C265C">
      <w:pPr>
        <w:pStyle w:val="80"/>
        <w:rPr>
          <w:rFonts w:ascii="Calibri" w:hAnsi="Calibri"/>
          <w:b w:val="0"/>
          <w:kern w:val="2"/>
          <w:sz w:val="21"/>
          <w:szCs w:val="22"/>
          <w:lang w:val="en-US" w:eastAsia="zh-CN"/>
        </w:rPr>
      </w:pPr>
      <w:r>
        <w:t>Annex &lt;A&gt; (normative): &lt;Normative annex for a Technical Specification&gt;</w:t>
      </w:r>
      <w:r>
        <w:tab/>
      </w:r>
      <w:r>
        <w:fldChar w:fldCharType="begin"/>
      </w:r>
      <w:r>
        <w:instrText xml:space="preserve"> PAGEREF _Toc101360628 \h </w:instrText>
      </w:r>
      <w:r>
        <w:fldChar w:fldCharType="separate"/>
      </w:r>
      <w:r>
        <w:t>10</w:t>
      </w:r>
      <w:r>
        <w:fldChar w:fldCharType="end"/>
      </w:r>
    </w:p>
    <w:p w14:paraId="0E088BA4" w14:textId="77777777" w:rsidR="000C265C" w:rsidRPr="004F6F1A" w:rsidRDefault="000C265C">
      <w:pPr>
        <w:pStyle w:val="10"/>
        <w:rPr>
          <w:rFonts w:ascii="Calibri" w:hAnsi="Calibri"/>
          <w:kern w:val="2"/>
          <w:sz w:val="21"/>
          <w:szCs w:val="22"/>
          <w:lang w:val="en-US" w:eastAsia="zh-CN"/>
        </w:rPr>
      </w:pPr>
      <w:r>
        <w:t>Annex &lt;X&gt; (informative): Change history</w:t>
      </w:r>
      <w:r>
        <w:tab/>
      </w:r>
      <w:r>
        <w:fldChar w:fldCharType="begin"/>
      </w:r>
      <w:r>
        <w:instrText xml:space="preserve"> PAGEREF _Toc101360629 \h </w:instrText>
      </w:r>
      <w:r>
        <w:fldChar w:fldCharType="separate"/>
      </w:r>
      <w:r>
        <w:t>11</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01360589"/>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01360590"/>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1" w:name="references"/>
      <w:bookmarkStart w:id="22" w:name="_Toc10136059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10136059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0136059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6" w:name="_Toc10136059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0136059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7960EBD" w14:textId="04E0BC94" w:rsidR="00501EE0" w:rsidRDefault="00501EE0" w:rsidP="00501EE0">
      <w:pPr>
        <w:pStyle w:val="1"/>
      </w:pPr>
      <w:bookmarkStart w:id="28" w:name="clause4"/>
      <w:bookmarkStart w:id="29" w:name="_Toc39138070"/>
      <w:bookmarkStart w:id="30" w:name="_Toc101360596"/>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1" w:name="_Toc39138071"/>
      <w:bookmarkStart w:id="32" w:name="_Toc101360597"/>
      <w:r>
        <w:lastRenderedPageBreak/>
        <w:t>5</w:t>
      </w:r>
      <w:r>
        <w:tab/>
        <w:t>Key issues</w:t>
      </w:r>
      <w:bookmarkEnd w:id="31"/>
      <w:bookmarkEnd w:id="32"/>
    </w:p>
    <w:p w14:paraId="7129C51F" w14:textId="1154D563" w:rsidR="009F0577" w:rsidRDefault="009F0577" w:rsidP="00501EE0">
      <w:pPr>
        <w:pStyle w:val="2"/>
        <w:rPr>
          <w:lang w:eastAsia="zh-CN"/>
        </w:rPr>
      </w:pPr>
      <w:bookmarkStart w:id="33" w:name="_Toc39138072"/>
      <w:bookmarkStart w:id="34" w:name="_Toc101360598"/>
      <w:r>
        <w:rPr>
          <w:rFonts w:hint="eastAsia"/>
          <w:lang w:eastAsia="zh-CN"/>
        </w:rPr>
        <w:t>5</w:t>
      </w:r>
      <w:r>
        <w:rPr>
          <w:lang w:eastAsia="zh-CN"/>
        </w:rPr>
        <w:t>.</w:t>
      </w:r>
      <w:r w:rsidR="008C239F">
        <w:rPr>
          <w:lang w:eastAsia="zh-CN"/>
        </w:rPr>
        <w:t>1</w:t>
      </w:r>
      <w:r>
        <w:rPr>
          <w:lang w:eastAsia="zh-CN"/>
        </w:rPr>
        <w:tab/>
        <w:t>General</w:t>
      </w:r>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r>
        <w:t>5.</w:t>
      </w:r>
      <w:r w:rsidR="008C239F">
        <w:t>2</w:t>
      </w:r>
      <w:r>
        <w:tab/>
      </w:r>
      <w:r>
        <w:tab/>
        <w:t>Key issue</w:t>
      </w:r>
      <w:bookmarkEnd w:id="33"/>
      <w:r w:rsidR="00EE3D3F">
        <w:t xml:space="preserve">s </w:t>
      </w:r>
      <w:r w:rsidR="003B3544">
        <w:t>related with</w:t>
      </w:r>
      <w:r w:rsidR="00EE3D3F">
        <w:t xml:space="preserve"> </w:t>
      </w:r>
      <w:bookmarkEnd w:id="34"/>
      <w:r w:rsidR="004B4415" w:rsidRPr="00E35E57">
        <w:t>5G System Enhancements for Edge Computing</w:t>
      </w:r>
      <w:r w:rsidR="0025201C">
        <w:t xml:space="preserve"> </w:t>
      </w:r>
      <w:r w:rsidR="0025201C">
        <w:t>of SA WG2</w:t>
      </w:r>
    </w:p>
    <w:p w14:paraId="12FAB3B1" w14:textId="5BEEA7FD" w:rsidR="00EE3D3F" w:rsidRDefault="00EE3D3F" w:rsidP="00EE3D3F">
      <w:pPr>
        <w:pStyle w:val="3"/>
      </w:pPr>
      <w:bookmarkStart w:id="35" w:name="_Toc101360599"/>
      <w:r>
        <w:t>5.</w:t>
      </w:r>
      <w:r w:rsidR="008C239F">
        <w:t>2</w:t>
      </w:r>
      <w:r>
        <w:t>.1</w:t>
      </w:r>
      <w:r>
        <w:tab/>
      </w:r>
      <w:r>
        <w:tab/>
        <w:t>Key issue #1</w:t>
      </w:r>
      <w:r w:rsidR="003B3544">
        <w:t>.1</w:t>
      </w:r>
      <w:r>
        <w:t>: &lt;Key issue name&gt;</w:t>
      </w:r>
      <w:bookmarkEnd w:id="35"/>
    </w:p>
    <w:p w14:paraId="0A5E0BC1" w14:textId="02C798EB" w:rsidR="00501EE0" w:rsidRDefault="00501EE0" w:rsidP="00EE3D3F">
      <w:pPr>
        <w:pStyle w:val="4"/>
      </w:pPr>
      <w:bookmarkStart w:id="36" w:name="_Toc39138073"/>
      <w:bookmarkStart w:id="37" w:name="_Toc101360600"/>
      <w:r>
        <w:t>5.</w:t>
      </w:r>
      <w:r w:rsidR="008C239F">
        <w:t>2</w:t>
      </w:r>
      <w:r>
        <w:t>.1</w:t>
      </w:r>
      <w:r w:rsidR="00EE3D3F">
        <w:t xml:space="preserve">.1 </w:t>
      </w:r>
      <w:r>
        <w:tab/>
        <w:t>Key issue details</w:t>
      </w:r>
      <w:bookmarkEnd w:id="36"/>
      <w:bookmarkEnd w:id="37"/>
      <w:r>
        <w:t xml:space="preserve"> </w:t>
      </w:r>
    </w:p>
    <w:p w14:paraId="54F5A089" w14:textId="77777777" w:rsidR="00501EE0" w:rsidRDefault="00501EE0" w:rsidP="00501EE0">
      <w:pPr>
        <w:pStyle w:val="EditorsNote"/>
      </w:pPr>
      <w:r>
        <w:t>Editor’s Note: This clause provides details of the key issue</w:t>
      </w:r>
    </w:p>
    <w:p w14:paraId="6E1C952A" w14:textId="0C6797AE" w:rsidR="00501EE0" w:rsidRDefault="00501EE0" w:rsidP="00EE3D3F">
      <w:pPr>
        <w:pStyle w:val="4"/>
      </w:pPr>
      <w:bookmarkStart w:id="38" w:name="_Toc39138074"/>
      <w:bookmarkStart w:id="39" w:name="_Toc101360601"/>
      <w:r>
        <w:t>5.</w:t>
      </w:r>
      <w:r w:rsidR="008C239F">
        <w:t>2</w:t>
      </w:r>
      <w:r>
        <w:t>.</w:t>
      </w:r>
      <w:r w:rsidR="00EE3D3F">
        <w:t>1.2</w:t>
      </w:r>
      <w:r>
        <w:tab/>
        <w:t>Threats</w:t>
      </w:r>
      <w:bookmarkEnd w:id="38"/>
      <w:bookmarkEnd w:id="39"/>
    </w:p>
    <w:p w14:paraId="59934D97" w14:textId="77777777" w:rsidR="00501EE0" w:rsidRDefault="00501EE0" w:rsidP="00501EE0">
      <w:pPr>
        <w:pStyle w:val="EditorsNote"/>
      </w:pPr>
      <w:r>
        <w:t>Editor’s Note: This clause list the threats derived from the key issue details</w:t>
      </w:r>
    </w:p>
    <w:p w14:paraId="031471E6" w14:textId="1A3B1112" w:rsidR="00501EE0" w:rsidRDefault="00501EE0" w:rsidP="00EE3D3F">
      <w:pPr>
        <w:pStyle w:val="4"/>
      </w:pPr>
      <w:bookmarkStart w:id="40" w:name="_Toc39138075"/>
      <w:bookmarkStart w:id="41" w:name="_Toc101360602"/>
      <w:r>
        <w:t>5.</w:t>
      </w:r>
      <w:r w:rsidR="008C239F">
        <w:t>2</w:t>
      </w:r>
      <w:r>
        <w:t>.</w:t>
      </w:r>
      <w:r w:rsidR="00EE3D3F">
        <w:t>1.3</w:t>
      </w:r>
      <w:r>
        <w:tab/>
        <w:t>Potential security requirements</w:t>
      </w:r>
      <w:bookmarkEnd w:id="40"/>
      <w:bookmarkEnd w:id="41"/>
      <w:r>
        <w:t xml:space="preserve"> </w:t>
      </w:r>
    </w:p>
    <w:p w14:paraId="42624871" w14:textId="77777777" w:rsidR="00501EE0" w:rsidRDefault="00501EE0" w:rsidP="00501EE0">
      <w:pPr>
        <w:pStyle w:val="EditorsNote"/>
      </w:pPr>
      <w:r>
        <w:t>Editor’s Note: This clause list the potential security requirements derived from the threats</w:t>
      </w:r>
    </w:p>
    <w:p w14:paraId="4F81E042" w14:textId="77777777" w:rsidR="00501EE0" w:rsidRDefault="00501EE0" w:rsidP="00501EE0">
      <w:pPr>
        <w:pStyle w:val="EditorsNote"/>
      </w:pPr>
      <w:r>
        <w:t>Editor’s Note: This below provides a generic set of headings for a new key issue and need to be deleted before the TR goes for approval</w:t>
      </w:r>
    </w:p>
    <w:p w14:paraId="6531D939" w14:textId="1BE4D00F" w:rsidR="003B3544" w:rsidRDefault="003B3544" w:rsidP="003B3544">
      <w:pPr>
        <w:pStyle w:val="3"/>
      </w:pPr>
      <w:bookmarkStart w:id="42" w:name="_Toc101360603"/>
      <w:r>
        <w:t>5.</w:t>
      </w:r>
      <w:r w:rsidR="008C239F">
        <w:t>2</w:t>
      </w:r>
      <w:proofErr w:type="gramStart"/>
      <w:r>
        <w:t>.</w:t>
      </w:r>
      <w:r w:rsidRPr="003B3544">
        <w:rPr>
          <w:highlight w:val="yellow"/>
        </w:rPr>
        <w:t>X</w:t>
      </w:r>
      <w:proofErr w:type="gramEnd"/>
      <w:r>
        <w:tab/>
        <w:t xml:space="preserve">Key </w:t>
      </w:r>
      <w:r w:rsidRPr="00103FB1">
        <w:t>issue</w:t>
      </w:r>
      <w:r>
        <w:t xml:space="preserve"> #1.</w:t>
      </w:r>
      <w:r>
        <w:rPr>
          <w:highlight w:val="yellow"/>
        </w:rPr>
        <w:t>X</w:t>
      </w:r>
      <w:r>
        <w:t>: &lt;Key issue name&gt;</w:t>
      </w:r>
      <w:bookmarkEnd w:id="42"/>
    </w:p>
    <w:p w14:paraId="44675E43" w14:textId="466843C7" w:rsidR="003B3544" w:rsidRDefault="003B3544" w:rsidP="003B3544">
      <w:pPr>
        <w:pStyle w:val="4"/>
        <w:rPr>
          <w:lang w:eastAsia="zh-CN"/>
        </w:rPr>
      </w:pPr>
      <w:bookmarkStart w:id="43" w:name="_Toc101360604"/>
      <w:r>
        <w:rPr>
          <w:lang w:eastAsia="zh-CN"/>
        </w:rPr>
        <w:t>5.</w:t>
      </w:r>
      <w:r w:rsidR="008C239F">
        <w:rPr>
          <w:lang w:eastAsia="zh-CN"/>
        </w:rPr>
        <w:t>2</w:t>
      </w:r>
      <w:proofErr w:type="gramStart"/>
      <w:r>
        <w:rPr>
          <w:lang w:eastAsia="zh-CN"/>
        </w:rPr>
        <w:t>.</w:t>
      </w:r>
      <w:r w:rsidRPr="003B3544">
        <w:rPr>
          <w:highlight w:val="yellow"/>
          <w:lang w:eastAsia="zh-CN"/>
        </w:rPr>
        <w:t>X</w:t>
      </w:r>
      <w:r>
        <w:rPr>
          <w:lang w:eastAsia="zh-CN"/>
        </w:rPr>
        <w:t>.1</w:t>
      </w:r>
      <w:proofErr w:type="gramEnd"/>
      <w:r>
        <w:rPr>
          <w:lang w:eastAsia="zh-CN"/>
        </w:rPr>
        <w:tab/>
        <w:t>Key issue details</w:t>
      </w:r>
      <w:bookmarkEnd w:id="43"/>
      <w:r>
        <w:rPr>
          <w:lang w:eastAsia="zh-CN"/>
        </w:rPr>
        <w:t xml:space="preserve"> </w:t>
      </w:r>
    </w:p>
    <w:p w14:paraId="4C980229" w14:textId="0EAA32CD" w:rsidR="003B3544" w:rsidRDefault="003B3544" w:rsidP="003B3544">
      <w:pPr>
        <w:pStyle w:val="4"/>
        <w:rPr>
          <w:lang w:eastAsia="zh-CN"/>
        </w:rPr>
      </w:pPr>
      <w:bookmarkStart w:id="44" w:name="_Toc101360605"/>
      <w:r>
        <w:rPr>
          <w:lang w:eastAsia="zh-CN"/>
        </w:rPr>
        <w:t>5.</w:t>
      </w:r>
      <w:r w:rsidR="008C239F">
        <w:rPr>
          <w:lang w:eastAsia="zh-CN"/>
        </w:rPr>
        <w:t>2</w:t>
      </w:r>
      <w:proofErr w:type="gramStart"/>
      <w:r>
        <w:rPr>
          <w:lang w:eastAsia="zh-CN"/>
        </w:rPr>
        <w:t>.</w:t>
      </w:r>
      <w:r w:rsidRPr="003B3544">
        <w:rPr>
          <w:highlight w:val="yellow"/>
          <w:lang w:eastAsia="zh-CN"/>
        </w:rPr>
        <w:t>X</w:t>
      </w:r>
      <w:r>
        <w:rPr>
          <w:lang w:eastAsia="zh-CN"/>
        </w:rPr>
        <w:t>.2</w:t>
      </w:r>
      <w:proofErr w:type="gramEnd"/>
      <w:r>
        <w:rPr>
          <w:lang w:eastAsia="zh-CN"/>
        </w:rPr>
        <w:t xml:space="preserve"> </w:t>
      </w:r>
      <w:r>
        <w:rPr>
          <w:lang w:eastAsia="zh-CN"/>
        </w:rPr>
        <w:tab/>
        <w:t>Threats</w:t>
      </w:r>
      <w:bookmarkEnd w:id="44"/>
    </w:p>
    <w:p w14:paraId="7E97C638" w14:textId="65615191" w:rsidR="003B3544" w:rsidRDefault="003B3544" w:rsidP="003B3544">
      <w:pPr>
        <w:pStyle w:val="4"/>
        <w:rPr>
          <w:lang w:eastAsia="zh-CN"/>
        </w:rPr>
      </w:pPr>
      <w:bookmarkStart w:id="45" w:name="_Toc101360606"/>
      <w:r>
        <w:rPr>
          <w:lang w:eastAsia="zh-CN"/>
        </w:rPr>
        <w:t>5.</w:t>
      </w:r>
      <w:r w:rsidR="008C239F">
        <w:rPr>
          <w:lang w:eastAsia="zh-CN"/>
        </w:rPr>
        <w:t>2</w:t>
      </w:r>
      <w:proofErr w:type="gramStart"/>
      <w:r>
        <w:rPr>
          <w:lang w:eastAsia="zh-CN"/>
        </w:rPr>
        <w:t>.</w:t>
      </w:r>
      <w:r w:rsidRPr="003B3544">
        <w:rPr>
          <w:highlight w:val="yellow"/>
          <w:lang w:eastAsia="zh-CN"/>
        </w:rPr>
        <w:t>X</w:t>
      </w:r>
      <w:r>
        <w:rPr>
          <w:lang w:eastAsia="zh-CN"/>
        </w:rPr>
        <w:t>.3</w:t>
      </w:r>
      <w:proofErr w:type="gramEnd"/>
      <w:r>
        <w:rPr>
          <w:lang w:eastAsia="zh-CN"/>
        </w:rPr>
        <w:tab/>
        <w:t>Potential security requirements</w:t>
      </w:r>
      <w:bookmarkEnd w:id="45"/>
      <w:r>
        <w:rPr>
          <w:lang w:eastAsia="zh-CN"/>
        </w:rPr>
        <w:t xml:space="preserve"> </w:t>
      </w:r>
    </w:p>
    <w:p w14:paraId="334D1A5D" w14:textId="77777777" w:rsidR="00EE3D3F" w:rsidRDefault="00EE3D3F" w:rsidP="00501EE0">
      <w:pPr>
        <w:pStyle w:val="EditorsNote"/>
      </w:pPr>
    </w:p>
    <w:p w14:paraId="1C200394" w14:textId="4869BA9B" w:rsidR="00EE3D3F" w:rsidRDefault="00EE3D3F" w:rsidP="00EE3D3F">
      <w:pPr>
        <w:pStyle w:val="2"/>
      </w:pPr>
      <w:bookmarkStart w:id="46" w:name="_Toc101360607"/>
      <w:r>
        <w:t>5.</w:t>
      </w:r>
      <w:r w:rsidR="008C239F">
        <w:t>3</w:t>
      </w:r>
      <w:r>
        <w:tab/>
      </w:r>
      <w:r>
        <w:tab/>
        <w:t xml:space="preserve">Key issues </w:t>
      </w:r>
      <w:r w:rsidR="003B3544">
        <w:t>related with</w:t>
      </w:r>
      <w:r>
        <w:t xml:space="preserve"> </w:t>
      </w:r>
      <w:bookmarkEnd w:id="46"/>
      <w:r w:rsidR="004B4415">
        <w:t>e</w:t>
      </w:r>
      <w:r w:rsidR="004B4415" w:rsidRPr="00E35E57">
        <w:t>nhanced architecture for enabling Edge Applications</w:t>
      </w:r>
      <w:r w:rsidR="0025201C">
        <w:t xml:space="preserve"> </w:t>
      </w:r>
      <w:r w:rsidR="0025201C">
        <w:t>of SA WG</w:t>
      </w:r>
      <w:r w:rsidR="0025201C">
        <w:t>6</w:t>
      </w:r>
      <w:bookmarkStart w:id="47" w:name="_GoBack"/>
      <w:bookmarkEnd w:id="47"/>
    </w:p>
    <w:p w14:paraId="1335F420" w14:textId="0E653AD1" w:rsidR="00EE3D3F" w:rsidRDefault="00EE3D3F" w:rsidP="00EE3D3F">
      <w:pPr>
        <w:pStyle w:val="3"/>
      </w:pPr>
      <w:bookmarkStart w:id="48" w:name="_Toc101360608"/>
      <w:r>
        <w:t>5.</w:t>
      </w:r>
      <w:r w:rsidR="008C239F">
        <w:t>3</w:t>
      </w:r>
      <w:r>
        <w:t>.1</w:t>
      </w:r>
      <w:r>
        <w:tab/>
      </w:r>
      <w:r>
        <w:tab/>
        <w:t>Key issue #</w:t>
      </w:r>
      <w:r w:rsidR="003B3544">
        <w:t>2.1</w:t>
      </w:r>
      <w:r>
        <w:t>: &lt;Key issue name&gt;</w:t>
      </w:r>
      <w:bookmarkEnd w:id="48"/>
    </w:p>
    <w:p w14:paraId="17E31B50" w14:textId="50335276" w:rsidR="00EE3D3F" w:rsidRDefault="00EE3D3F" w:rsidP="00EE3D3F">
      <w:pPr>
        <w:pStyle w:val="4"/>
      </w:pPr>
      <w:bookmarkStart w:id="49" w:name="_Toc101360609"/>
      <w:r>
        <w:t>5.</w:t>
      </w:r>
      <w:r w:rsidR="008C239F">
        <w:t>3</w:t>
      </w:r>
      <w:r>
        <w:t xml:space="preserve">.1.1 </w:t>
      </w:r>
      <w:r>
        <w:tab/>
        <w:t>Key issue details</w:t>
      </w:r>
      <w:bookmarkEnd w:id="49"/>
      <w:r>
        <w:t xml:space="preserve"> </w:t>
      </w:r>
    </w:p>
    <w:p w14:paraId="7E9B7B90" w14:textId="77777777" w:rsidR="00EE3D3F" w:rsidRDefault="00EE3D3F" w:rsidP="00EE3D3F">
      <w:pPr>
        <w:pStyle w:val="EditorsNote"/>
      </w:pPr>
      <w:r>
        <w:t>Editor’s Note: This clause provides details of the key issue</w:t>
      </w:r>
    </w:p>
    <w:p w14:paraId="2DE049A9" w14:textId="0A8EF589" w:rsidR="00EE3D3F" w:rsidRDefault="00EE3D3F" w:rsidP="00EE3D3F">
      <w:pPr>
        <w:pStyle w:val="4"/>
      </w:pPr>
      <w:bookmarkStart w:id="50" w:name="_Toc101360610"/>
      <w:r>
        <w:t>5.</w:t>
      </w:r>
      <w:r w:rsidR="008C239F">
        <w:t>3</w:t>
      </w:r>
      <w:r>
        <w:t>.1.2</w:t>
      </w:r>
      <w:r>
        <w:tab/>
        <w:t>Threats</w:t>
      </w:r>
      <w:bookmarkEnd w:id="50"/>
    </w:p>
    <w:p w14:paraId="1076A619" w14:textId="77777777" w:rsidR="00EE3D3F" w:rsidRDefault="00EE3D3F" w:rsidP="00EE3D3F">
      <w:pPr>
        <w:pStyle w:val="EditorsNote"/>
      </w:pPr>
      <w:r>
        <w:t>Editor’s Note: This clause list the threats derived from the key issue details</w:t>
      </w:r>
    </w:p>
    <w:p w14:paraId="32CECE6C" w14:textId="07FE0C8D" w:rsidR="00EE3D3F" w:rsidRDefault="00EE3D3F" w:rsidP="00EE3D3F">
      <w:pPr>
        <w:pStyle w:val="4"/>
      </w:pPr>
      <w:bookmarkStart w:id="51" w:name="_Toc101360611"/>
      <w:r>
        <w:lastRenderedPageBreak/>
        <w:t>5.</w:t>
      </w:r>
      <w:r w:rsidR="008C239F">
        <w:t>3</w:t>
      </w:r>
      <w:r>
        <w:t>.1.3</w:t>
      </w:r>
      <w:r>
        <w:tab/>
        <w:t>Potential security requirements</w:t>
      </w:r>
      <w:bookmarkEnd w:id="51"/>
      <w:r>
        <w:t xml:space="preserve"> </w:t>
      </w:r>
    </w:p>
    <w:p w14:paraId="42D1C7B2" w14:textId="77777777" w:rsidR="00EE3D3F" w:rsidRDefault="00EE3D3F" w:rsidP="00EE3D3F">
      <w:pPr>
        <w:pStyle w:val="EditorsNote"/>
      </w:pPr>
      <w:r>
        <w:t>Editor’s Note: This clause list the potential security requirements derived from the threats</w:t>
      </w:r>
    </w:p>
    <w:p w14:paraId="04E6D5EE" w14:textId="77777777" w:rsidR="00EE3D3F" w:rsidRDefault="00EE3D3F" w:rsidP="00EE3D3F">
      <w:pPr>
        <w:pStyle w:val="EditorsNote"/>
      </w:pPr>
      <w:r>
        <w:t>Editor’s Note: This below provides a generic set of headings for a new key issue and need to be deleted before the TR goes for approval</w:t>
      </w:r>
    </w:p>
    <w:p w14:paraId="44852037" w14:textId="43B90629" w:rsidR="00501EE0" w:rsidRDefault="00501EE0" w:rsidP="00EE3D3F">
      <w:pPr>
        <w:pStyle w:val="3"/>
      </w:pPr>
      <w:bookmarkStart w:id="52" w:name="_Toc39138076"/>
      <w:bookmarkStart w:id="53" w:name="_Toc101360612"/>
      <w:r>
        <w:t>5.</w:t>
      </w:r>
      <w:r w:rsidR="008C239F">
        <w:t>3</w:t>
      </w:r>
      <w:proofErr w:type="gramStart"/>
      <w:r w:rsidR="00877DE1">
        <w:t>.</w:t>
      </w:r>
      <w:r w:rsidR="00877DE1" w:rsidRPr="00877DE1">
        <w:rPr>
          <w:highlight w:val="yellow"/>
        </w:rPr>
        <w:t>X</w:t>
      </w:r>
      <w:proofErr w:type="gramEnd"/>
      <w:r>
        <w:tab/>
        <w:t xml:space="preserve">Key </w:t>
      </w:r>
      <w:r w:rsidRPr="00103FB1">
        <w:t>issue</w:t>
      </w:r>
      <w:r>
        <w:t xml:space="preserve"> #</w:t>
      </w:r>
      <w:r w:rsidR="003B3544">
        <w:t>2.</w:t>
      </w:r>
      <w:r>
        <w:rPr>
          <w:highlight w:val="yellow"/>
        </w:rPr>
        <w:t>X</w:t>
      </w:r>
      <w:r>
        <w:t>: &lt;Key issue name&gt;</w:t>
      </w:r>
      <w:bookmarkEnd w:id="52"/>
      <w:bookmarkEnd w:id="53"/>
    </w:p>
    <w:p w14:paraId="4231A876" w14:textId="7F88BBB8" w:rsidR="00501EE0" w:rsidRDefault="00501EE0" w:rsidP="00EE3D3F">
      <w:pPr>
        <w:pStyle w:val="4"/>
        <w:rPr>
          <w:lang w:eastAsia="zh-CN"/>
        </w:rPr>
      </w:pPr>
      <w:bookmarkStart w:id="54" w:name="_Toc39138077"/>
      <w:bookmarkStart w:id="55" w:name="_Toc101360613"/>
      <w:r>
        <w:rPr>
          <w:lang w:eastAsia="zh-CN"/>
        </w:rPr>
        <w:t>5.</w:t>
      </w:r>
      <w:r w:rsidR="008C239F">
        <w:rPr>
          <w:lang w:eastAsia="zh-CN"/>
        </w:rPr>
        <w:t>3</w:t>
      </w:r>
      <w:proofErr w:type="gramStart"/>
      <w:r>
        <w:rPr>
          <w:lang w:eastAsia="zh-CN"/>
        </w:rPr>
        <w:t>.</w:t>
      </w:r>
      <w:r w:rsidR="003B3544" w:rsidRPr="003B3544">
        <w:rPr>
          <w:highlight w:val="yellow"/>
          <w:lang w:eastAsia="zh-CN"/>
        </w:rPr>
        <w:t>X</w:t>
      </w:r>
      <w:r w:rsidR="00EE3D3F">
        <w:rPr>
          <w:lang w:eastAsia="zh-CN"/>
        </w:rPr>
        <w:t>.</w:t>
      </w:r>
      <w:r>
        <w:rPr>
          <w:lang w:eastAsia="zh-CN"/>
        </w:rPr>
        <w:t>1</w:t>
      </w:r>
      <w:proofErr w:type="gramEnd"/>
      <w:r>
        <w:rPr>
          <w:lang w:eastAsia="zh-CN"/>
        </w:rPr>
        <w:tab/>
        <w:t>Key issue details</w:t>
      </w:r>
      <w:bookmarkEnd w:id="54"/>
      <w:bookmarkEnd w:id="55"/>
      <w:r>
        <w:rPr>
          <w:lang w:eastAsia="zh-CN"/>
        </w:rPr>
        <w:t xml:space="preserve"> </w:t>
      </w:r>
    </w:p>
    <w:p w14:paraId="06187F7A" w14:textId="182D365A" w:rsidR="00501EE0" w:rsidRDefault="00501EE0" w:rsidP="00EE3D3F">
      <w:pPr>
        <w:pStyle w:val="4"/>
        <w:rPr>
          <w:lang w:eastAsia="zh-CN"/>
        </w:rPr>
      </w:pPr>
      <w:bookmarkStart w:id="56" w:name="_Toc39138078"/>
      <w:bookmarkStart w:id="57" w:name="_Toc101360614"/>
      <w:r>
        <w:rPr>
          <w:lang w:eastAsia="zh-CN"/>
        </w:rPr>
        <w:t>5.</w:t>
      </w:r>
      <w:r w:rsidR="008C239F">
        <w:rPr>
          <w:lang w:eastAsia="zh-CN"/>
        </w:rPr>
        <w:t>3</w:t>
      </w:r>
      <w:proofErr w:type="gramStart"/>
      <w:r>
        <w:rPr>
          <w:lang w:eastAsia="zh-CN"/>
        </w:rPr>
        <w:t>.</w:t>
      </w:r>
      <w:r w:rsidR="003B3544" w:rsidRPr="003B3544">
        <w:rPr>
          <w:highlight w:val="yellow"/>
          <w:lang w:eastAsia="zh-CN"/>
        </w:rPr>
        <w:t>X</w:t>
      </w:r>
      <w:r w:rsidR="00EE3D3F">
        <w:rPr>
          <w:lang w:eastAsia="zh-CN"/>
        </w:rPr>
        <w:t>.2</w:t>
      </w:r>
      <w:proofErr w:type="gramEnd"/>
      <w:r w:rsidR="00EE3D3F">
        <w:rPr>
          <w:lang w:eastAsia="zh-CN"/>
        </w:rPr>
        <w:t xml:space="preserve"> </w:t>
      </w:r>
      <w:r>
        <w:rPr>
          <w:lang w:eastAsia="zh-CN"/>
        </w:rPr>
        <w:tab/>
        <w:t>Threats</w:t>
      </w:r>
      <w:bookmarkEnd w:id="56"/>
      <w:bookmarkEnd w:id="57"/>
    </w:p>
    <w:p w14:paraId="74DF1F2B" w14:textId="007B387A" w:rsidR="00501EE0" w:rsidRDefault="00501EE0" w:rsidP="00EE3D3F">
      <w:pPr>
        <w:pStyle w:val="4"/>
        <w:rPr>
          <w:lang w:eastAsia="zh-CN"/>
        </w:rPr>
      </w:pPr>
      <w:bookmarkStart w:id="58" w:name="_Toc39138079"/>
      <w:bookmarkStart w:id="59" w:name="_Toc101360615"/>
      <w:r>
        <w:rPr>
          <w:lang w:eastAsia="zh-CN"/>
        </w:rPr>
        <w:t>5.</w:t>
      </w:r>
      <w:r w:rsidR="008C239F">
        <w:rPr>
          <w:lang w:eastAsia="zh-CN"/>
        </w:rPr>
        <w:t>3</w:t>
      </w:r>
      <w:proofErr w:type="gramStart"/>
      <w:r>
        <w:rPr>
          <w:lang w:eastAsia="zh-CN"/>
        </w:rPr>
        <w:t>.</w:t>
      </w:r>
      <w:r w:rsidR="003B3544" w:rsidRPr="003B3544">
        <w:rPr>
          <w:highlight w:val="yellow"/>
          <w:lang w:eastAsia="zh-CN"/>
        </w:rPr>
        <w:t>X</w:t>
      </w:r>
      <w:r w:rsidR="00EE3D3F">
        <w:rPr>
          <w:lang w:eastAsia="zh-CN"/>
        </w:rPr>
        <w:t>.3</w:t>
      </w:r>
      <w:proofErr w:type="gramEnd"/>
      <w:r>
        <w:rPr>
          <w:lang w:eastAsia="zh-CN"/>
        </w:rPr>
        <w:tab/>
        <w:t>Potential security requirements</w:t>
      </w:r>
      <w:bookmarkEnd w:id="58"/>
      <w:bookmarkEnd w:id="59"/>
      <w:r>
        <w:rPr>
          <w:lang w:eastAsia="zh-CN"/>
        </w:rPr>
        <w:t xml:space="preserve"> </w:t>
      </w:r>
    </w:p>
    <w:p w14:paraId="2EBBA923" w14:textId="77777777" w:rsidR="00501EE0" w:rsidRDefault="00501EE0" w:rsidP="003B3544">
      <w:r>
        <w:rPr>
          <w:lang w:eastAsia="zh-CN"/>
        </w:rPr>
        <w:t xml:space="preserve"> </w:t>
      </w:r>
    </w:p>
    <w:p w14:paraId="70546892" w14:textId="77777777" w:rsidR="00501EE0" w:rsidRDefault="00501EE0" w:rsidP="00501EE0">
      <w:pPr>
        <w:pStyle w:val="1"/>
      </w:pPr>
      <w:bookmarkStart w:id="60" w:name="_Toc39138080"/>
      <w:bookmarkStart w:id="61" w:name="_Toc101360616"/>
      <w:r>
        <w:t>6</w:t>
      </w:r>
      <w:r>
        <w:tab/>
        <w:t>Proposed solutions</w:t>
      </w:r>
      <w:bookmarkEnd w:id="60"/>
      <w:bookmarkEnd w:id="61"/>
    </w:p>
    <w:p w14:paraId="713CA677" w14:textId="77777777" w:rsidR="00501EE0" w:rsidRDefault="00501EE0" w:rsidP="00501EE0">
      <w:pPr>
        <w:pStyle w:val="EditorsNote"/>
      </w:pPr>
      <w:bookmarkStart w:id="62" w:name="_Hlk38892790"/>
      <w:r>
        <w:t>Editor’s Note: This clause will contain the proposed solutions</w:t>
      </w:r>
    </w:p>
    <w:p w14:paraId="3ECB2621" w14:textId="77777777" w:rsidR="00501EE0" w:rsidRDefault="00501EE0" w:rsidP="00501EE0">
      <w:pPr>
        <w:pStyle w:val="2"/>
        <w:rPr>
          <w:lang w:eastAsia="zh-CN"/>
        </w:rPr>
      </w:pPr>
      <w:bookmarkStart w:id="63" w:name="_Toc101360617"/>
      <w:bookmarkStart w:id="64" w:name="_Toc39138081"/>
      <w:bookmarkEnd w:id="62"/>
      <w:r>
        <w:t>6.0</w:t>
      </w:r>
      <w:r>
        <w:tab/>
      </w:r>
      <w:r>
        <w:rPr>
          <w:lang w:eastAsia="zh-CN"/>
        </w:rPr>
        <w:t>Mapping of Solutions to Key Issues</w:t>
      </w:r>
      <w:bookmarkEnd w:id="63"/>
    </w:p>
    <w:p w14:paraId="1282A66B" w14:textId="77777777" w:rsidR="00501EE0" w:rsidRDefault="00501EE0" w:rsidP="00501EE0">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501EE0" w:rsidRPr="00636347" w14:paraId="1EB87ECF" w14:textId="77777777" w:rsidTr="002E643F">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01EE0" w:rsidRPr="00636347" w:rsidRDefault="00501EE0" w:rsidP="002E643F">
            <w:pPr>
              <w:pStyle w:val="TAH"/>
              <w:rPr>
                <w:lang w:eastAsia="ja-JP"/>
              </w:rPr>
            </w:pPr>
            <w:r w:rsidRPr="00636347">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115255F6" w14:textId="77777777" w:rsidR="00501EE0" w:rsidRPr="00636347" w:rsidRDefault="00501EE0" w:rsidP="002E643F">
            <w:pPr>
              <w:pStyle w:val="TAH"/>
            </w:pPr>
            <w:r w:rsidRPr="00636347">
              <w:t>Key Issues</w:t>
            </w:r>
          </w:p>
        </w:tc>
      </w:tr>
      <w:tr w:rsidR="00501EE0" w:rsidRPr="00636347" w14:paraId="7A93810F" w14:textId="77777777" w:rsidTr="002E643F">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01EE0" w:rsidRPr="00636347" w:rsidRDefault="00501EE0" w:rsidP="002E643F">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6FF68D" w14:textId="77777777" w:rsidR="00501EE0" w:rsidRPr="00636347" w:rsidRDefault="00501EE0" w:rsidP="002E643F">
            <w:pPr>
              <w:pStyle w:val="TAH"/>
              <w:rPr>
                <w:lang w:eastAsia="zh-CN"/>
              </w:rPr>
            </w:pPr>
            <w:r w:rsidRPr="00636347">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85267E6" w14:textId="77777777" w:rsidR="00501EE0" w:rsidRPr="00636347" w:rsidRDefault="00501EE0" w:rsidP="002E643F">
            <w:pPr>
              <w:pStyle w:val="TAH"/>
              <w:rPr>
                <w:lang w:eastAsia="zh-CN"/>
              </w:rPr>
            </w:pPr>
            <w:r w:rsidRPr="00636347">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4C68B2E1" w14:textId="77777777" w:rsidR="00501EE0" w:rsidRPr="00636347" w:rsidRDefault="00501EE0" w:rsidP="002E643F">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7A330C9" w14:textId="77777777" w:rsidR="00501EE0" w:rsidRPr="00636347" w:rsidRDefault="00501EE0" w:rsidP="002E643F">
            <w:pPr>
              <w:pStyle w:val="TAH"/>
              <w:rPr>
                <w:lang w:eastAsia="zh-CN"/>
              </w:rPr>
            </w:pPr>
          </w:p>
        </w:tc>
      </w:tr>
      <w:tr w:rsidR="00501EE0" w:rsidRPr="00636347" w14:paraId="05864F24" w14:textId="77777777" w:rsidTr="002E643F">
        <w:tc>
          <w:tcPr>
            <w:tcW w:w="4111" w:type="dxa"/>
            <w:tcBorders>
              <w:top w:val="single" w:sz="4" w:space="0" w:color="auto"/>
              <w:left w:val="single" w:sz="4" w:space="0" w:color="auto"/>
              <w:bottom w:val="single" w:sz="4" w:space="0" w:color="auto"/>
              <w:right w:val="single" w:sz="4" w:space="0" w:color="auto"/>
            </w:tcBorders>
            <w:hideMark/>
          </w:tcPr>
          <w:p w14:paraId="07CB07D3" w14:textId="77777777" w:rsidR="00501EE0" w:rsidRPr="00636347" w:rsidRDefault="00501EE0" w:rsidP="002E643F">
            <w:pPr>
              <w:pStyle w:val="TAH"/>
              <w:ind w:left="317" w:hangingChars="176" w:hanging="317"/>
              <w:jc w:val="left"/>
              <w:rPr>
                <w:b w:val="0"/>
                <w:lang w:eastAsia="zh-CN"/>
              </w:rPr>
            </w:pPr>
            <w:r w:rsidRPr="00636347">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F7E85F" w14:textId="77777777" w:rsidR="00501EE0" w:rsidRPr="00636347" w:rsidRDefault="00501EE0" w:rsidP="002E643F">
            <w:pPr>
              <w:pStyle w:val="TAC"/>
              <w:rPr>
                <w:lang w:eastAsia="zh-CN"/>
              </w:rPr>
            </w:pPr>
            <w:r w:rsidRPr="00636347">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4B9A3943" w14:textId="77777777" w:rsidR="00501EE0" w:rsidRDefault="00501EE0" w:rsidP="002E643F">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6939461" w14:textId="77777777" w:rsidR="00501EE0" w:rsidRPr="00636347" w:rsidRDefault="00501EE0" w:rsidP="002E643F">
            <w:pPr>
              <w:pStyle w:val="TAC"/>
            </w:pPr>
          </w:p>
        </w:tc>
        <w:tc>
          <w:tcPr>
            <w:tcW w:w="709" w:type="dxa"/>
            <w:tcBorders>
              <w:top w:val="single" w:sz="4" w:space="0" w:color="auto"/>
              <w:left w:val="single" w:sz="4" w:space="0" w:color="auto"/>
              <w:bottom w:val="single" w:sz="4" w:space="0" w:color="auto"/>
              <w:right w:val="single" w:sz="4" w:space="0" w:color="auto"/>
            </w:tcBorders>
          </w:tcPr>
          <w:p w14:paraId="16B053AA" w14:textId="77777777" w:rsidR="00501EE0" w:rsidRPr="00636347" w:rsidRDefault="00501EE0" w:rsidP="002E643F">
            <w:pPr>
              <w:pStyle w:val="TAC"/>
            </w:pPr>
          </w:p>
        </w:tc>
      </w:tr>
      <w:tr w:rsidR="00501EE0" w:rsidRPr="00636347" w14:paraId="3C0AF79A" w14:textId="77777777" w:rsidTr="002E643F">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01EE0" w:rsidRPr="00636347" w:rsidRDefault="00501EE0" w:rsidP="002E643F">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8CDB6C" w14:textId="77777777" w:rsidR="00501EE0" w:rsidRPr="00636347" w:rsidRDefault="00501EE0" w:rsidP="002E643F">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0CA72FC" w14:textId="77777777" w:rsidR="00501EE0" w:rsidRDefault="00501EE0" w:rsidP="002E643F">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31AA0297" w14:textId="77777777" w:rsidR="00501EE0" w:rsidRPr="00636347" w:rsidRDefault="00501EE0" w:rsidP="002E643F">
            <w:pPr>
              <w:pStyle w:val="TAC"/>
            </w:pPr>
          </w:p>
        </w:tc>
        <w:tc>
          <w:tcPr>
            <w:tcW w:w="709" w:type="dxa"/>
            <w:tcBorders>
              <w:top w:val="single" w:sz="4" w:space="0" w:color="auto"/>
              <w:left w:val="single" w:sz="4" w:space="0" w:color="auto"/>
              <w:bottom w:val="single" w:sz="4" w:space="0" w:color="auto"/>
              <w:right w:val="single" w:sz="4" w:space="0" w:color="auto"/>
            </w:tcBorders>
          </w:tcPr>
          <w:p w14:paraId="62323AE9" w14:textId="77777777" w:rsidR="00501EE0" w:rsidRPr="00636347" w:rsidRDefault="00501EE0" w:rsidP="002E643F">
            <w:pPr>
              <w:pStyle w:val="TAC"/>
            </w:pPr>
          </w:p>
        </w:tc>
      </w:tr>
    </w:tbl>
    <w:p w14:paraId="0BC9AB8F" w14:textId="77777777" w:rsidR="00501EE0" w:rsidRDefault="00501EE0" w:rsidP="00501EE0"/>
    <w:p w14:paraId="52C753E8" w14:textId="77777777" w:rsidR="00501EE0" w:rsidRDefault="00501EE0" w:rsidP="00501EE0">
      <w:pPr>
        <w:pStyle w:val="EditorsNote"/>
      </w:pPr>
      <w:r>
        <w:t xml:space="preserve">Editor’s Note: This clause provides the </w:t>
      </w:r>
      <w:r>
        <w:rPr>
          <w:lang w:eastAsia="zh-CN"/>
        </w:rPr>
        <w:t>mapping of Solutions to Key Issues.</w:t>
      </w:r>
    </w:p>
    <w:p w14:paraId="20AD2708" w14:textId="77777777" w:rsidR="00501EE0" w:rsidRDefault="00501EE0" w:rsidP="00501EE0"/>
    <w:p w14:paraId="2DBF1A73" w14:textId="77777777" w:rsidR="00501EE0" w:rsidRDefault="00501EE0" w:rsidP="00501EE0">
      <w:pPr>
        <w:pStyle w:val="2"/>
      </w:pPr>
      <w:bookmarkStart w:id="65" w:name="_Toc101360618"/>
      <w:r>
        <w:t>6.1</w:t>
      </w:r>
      <w:r>
        <w:tab/>
        <w:t>Solution #1: &lt;Solution name&gt;</w:t>
      </w:r>
      <w:bookmarkEnd w:id="64"/>
      <w:bookmarkEnd w:id="65"/>
    </w:p>
    <w:p w14:paraId="17667EA1" w14:textId="77777777" w:rsidR="00501EE0" w:rsidRDefault="00501EE0" w:rsidP="00501EE0">
      <w:pPr>
        <w:pStyle w:val="3"/>
      </w:pPr>
      <w:bookmarkStart w:id="66" w:name="_Toc39138082"/>
      <w:bookmarkStart w:id="67" w:name="_Toc101360619"/>
      <w:r>
        <w:t>6.1.1</w:t>
      </w:r>
      <w:r>
        <w:tab/>
        <w:t>Solution overview</w:t>
      </w:r>
      <w:bookmarkEnd w:id="66"/>
      <w:bookmarkEnd w:id="67"/>
    </w:p>
    <w:p w14:paraId="52149997" w14:textId="77777777" w:rsidR="00501EE0" w:rsidRDefault="00501EE0" w:rsidP="00501EE0">
      <w:pPr>
        <w:pStyle w:val="EditorsNote"/>
      </w:pPr>
      <w:bookmarkStart w:id="68" w:name="_Hlk38892891"/>
      <w:r>
        <w:t xml:space="preserve">Editor’s Note: This clause starts with the (part of) the key issue(s) addressed and is followed with a brief overview of the solution </w:t>
      </w:r>
    </w:p>
    <w:p w14:paraId="7B550B0C" w14:textId="77777777" w:rsidR="00501EE0" w:rsidRDefault="00501EE0" w:rsidP="00501EE0">
      <w:pPr>
        <w:pStyle w:val="3"/>
      </w:pPr>
      <w:bookmarkStart w:id="69" w:name="_Toc39138083"/>
      <w:bookmarkStart w:id="70" w:name="_Toc101360620"/>
      <w:bookmarkEnd w:id="68"/>
      <w:r>
        <w:t>6.1.2</w:t>
      </w:r>
      <w:r>
        <w:tab/>
        <w:t>Solution details</w:t>
      </w:r>
      <w:bookmarkEnd w:id="69"/>
      <w:bookmarkEnd w:id="70"/>
    </w:p>
    <w:p w14:paraId="0895B95C" w14:textId="77777777" w:rsidR="00501EE0" w:rsidRDefault="00501EE0" w:rsidP="00501EE0">
      <w:pPr>
        <w:pStyle w:val="EditorsNote"/>
      </w:pPr>
      <w:r>
        <w:t>Editor’s Note: This clause provides the details of the solution</w:t>
      </w:r>
    </w:p>
    <w:p w14:paraId="72F4A468" w14:textId="77777777" w:rsidR="00501EE0" w:rsidRDefault="00501EE0" w:rsidP="00501EE0"/>
    <w:p w14:paraId="2E542D82" w14:textId="77777777" w:rsidR="00501EE0" w:rsidRDefault="00501EE0" w:rsidP="00501EE0">
      <w:pPr>
        <w:pStyle w:val="3"/>
      </w:pPr>
      <w:bookmarkStart w:id="71" w:name="_Toc39138084"/>
      <w:bookmarkStart w:id="72" w:name="_Toc101360621"/>
      <w:r>
        <w:t>6.1.3</w:t>
      </w:r>
      <w:r>
        <w:tab/>
        <w:t>Solution evaluation</w:t>
      </w:r>
      <w:bookmarkEnd w:id="71"/>
      <w:bookmarkEnd w:id="72"/>
    </w:p>
    <w:p w14:paraId="6E62944A" w14:textId="77777777" w:rsidR="00501EE0" w:rsidRDefault="00501EE0" w:rsidP="00501EE0">
      <w:pPr>
        <w:pStyle w:val="EditorsNote"/>
      </w:pPr>
      <w:r>
        <w:t>Editor’s Note: This clause provides the evaluation of the solution</w:t>
      </w:r>
    </w:p>
    <w:p w14:paraId="56DFC056" w14:textId="77777777" w:rsidR="00501EE0" w:rsidRDefault="00501EE0" w:rsidP="00501EE0">
      <w:pPr>
        <w:pStyle w:val="EditorsNote"/>
      </w:pPr>
      <w:r>
        <w:t>Editor’s Note: This below provides a generic set of headings for a new solution and need to be deleted before the TR goes for approval</w:t>
      </w:r>
    </w:p>
    <w:p w14:paraId="60E27AFB" w14:textId="77777777" w:rsidR="00501EE0" w:rsidRDefault="00501EE0" w:rsidP="00501EE0">
      <w:pPr>
        <w:pStyle w:val="2"/>
      </w:pPr>
      <w:bookmarkStart w:id="73" w:name="_Toc39138085"/>
      <w:bookmarkStart w:id="74" w:name="_Toc101360622"/>
      <w:proofErr w:type="gramStart"/>
      <w:r>
        <w:lastRenderedPageBreak/>
        <w:t>6.</w:t>
      </w:r>
      <w:r>
        <w:rPr>
          <w:highlight w:val="yellow"/>
        </w:rPr>
        <w:t>X</w:t>
      </w:r>
      <w:proofErr w:type="gramEnd"/>
      <w:r>
        <w:tab/>
        <w:t>Solution #</w:t>
      </w:r>
      <w:r>
        <w:rPr>
          <w:highlight w:val="yellow"/>
        </w:rPr>
        <w:t>X</w:t>
      </w:r>
      <w:r>
        <w:t>: &lt;Solution name&gt;</w:t>
      </w:r>
      <w:bookmarkEnd w:id="73"/>
      <w:bookmarkEnd w:id="74"/>
    </w:p>
    <w:p w14:paraId="6B94E3EB" w14:textId="77777777" w:rsidR="00501EE0" w:rsidRDefault="00501EE0" w:rsidP="00501EE0">
      <w:pPr>
        <w:pStyle w:val="3"/>
      </w:pPr>
      <w:bookmarkStart w:id="75" w:name="_Toc39138086"/>
      <w:bookmarkStart w:id="76" w:name="_Toc101360623"/>
      <w:proofErr w:type="gramStart"/>
      <w:r>
        <w:t>6.</w:t>
      </w:r>
      <w:r>
        <w:rPr>
          <w:highlight w:val="yellow"/>
        </w:rPr>
        <w:t>X</w:t>
      </w:r>
      <w:r>
        <w:t>.1</w:t>
      </w:r>
      <w:proofErr w:type="gramEnd"/>
      <w:r>
        <w:tab/>
        <w:t>Solution overview</w:t>
      </w:r>
      <w:bookmarkEnd w:id="75"/>
      <w:bookmarkEnd w:id="76"/>
    </w:p>
    <w:p w14:paraId="49F8AE6C" w14:textId="77777777" w:rsidR="00501EE0" w:rsidRDefault="00501EE0" w:rsidP="00501EE0">
      <w:pPr>
        <w:pStyle w:val="3"/>
      </w:pPr>
      <w:bookmarkStart w:id="77" w:name="_Toc39138087"/>
      <w:bookmarkStart w:id="78" w:name="_Toc101360624"/>
      <w:proofErr w:type="gramStart"/>
      <w:r>
        <w:t>6.</w:t>
      </w:r>
      <w:r>
        <w:rPr>
          <w:highlight w:val="yellow"/>
        </w:rPr>
        <w:t>X</w:t>
      </w:r>
      <w:r>
        <w:t>.2</w:t>
      </w:r>
      <w:proofErr w:type="gramEnd"/>
      <w:r>
        <w:tab/>
        <w:t>Solution details</w:t>
      </w:r>
      <w:bookmarkEnd w:id="77"/>
      <w:bookmarkEnd w:id="78"/>
    </w:p>
    <w:p w14:paraId="64484F68" w14:textId="77777777" w:rsidR="00501EE0" w:rsidRDefault="00501EE0" w:rsidP="00501EE0">
      <w:pPr>
        <w:pStyle w:val="3"/>
      </w:pPr>
      <w:bookmarkStart w:id="79" w:name="_Toc39138088"/>
      <w:bookmarkStart w:id="80" w:name="_Toc101360625"/>
      <w:proofErr w:type="gramStart"/>
      <w:r>
        <w:t>6.</w:t>
      </w:r>
      <w:r>
        <w:rPr>
          <w:highlight w:val="yellow"/>
        </w:rPr>
        <w:t>X</w:t>
      </w:r>
      <w:r>
        <w:t>.3</w:t>
      </w:r>
      <w:proofErr w:type="gramEnd"/>
      <w:r>
        <w:tab/>
        <w:t>Solution evaluation</w:t>
      </w:r>
      <w:bookmarkEnd w:id="79"/>
      <w:bookmarkEnd w:id="80"/>
      <w:r>
        <w:t xml:space="preserve"> </w:t>
      </w:r>
    </w:p>
    <w:p w14:paraId="451B3162" w14:textId="77777777" w:rsidR="00501EE0" w:rsidRDefault="00501EE0" w:rsidP="00501EE0"/>
    <w:p w14:paraId="3F4245F5" w14:textId="77777777" w:rsidR="00501EE0" w:rsidRDefault="00501EE0" w:rsidP="00501EE0">
      <w:pPr>
        <w:pStyle w:val="1"/>
      </w:pPr>
      <w:bookmarkStart w:id="81" w:name="_Toc39138089"/>
      <w:bookmarkStart w:id="82" w:name="_Toc101360626"/>
      <w:r>
        <w:t>7</w:t>
      </w:r>
      <w:r>
        <w:tab/>
        <w:t>Conclusions</w:t>
      </w:r>
      <w:bookmarkEnd w:id="81"/>
      <w:bookmarkEnd w:id="82"/>
    </w:p>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83" w:name="_Toc101360627"/>
      <w:r w:rsidRPr="004D3578">
        <w:t>Annex &lt;</w:t>
      </w:r>
      <w:r>
        <w:t>A</w:t>
      </w:r>
      <w:r w:rsidRPr="004D3578">
        <w:t>&gt;:</w:t>
      </w:r>
      <w:r w:rsidRPr="004D3578">
        <w:br/>
        <w:t>&lt;Informative annex title</w:t>
      </w:r>
      <w:r>
        <w:t xml:space="preserve"> for a Technical Report</w:t>
      </w:r>
      <w:r w:rsidRPr="004D3578">
        <w:t>&gt;</w:t>
      </w:r>
      <w:bookmarkEnd w:id="83"/>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84" w:name="_Toc2086459"/>
      <w:r w:rsidR="000C265C" w:rsidRPr="004D3578">
        <w:lastRenderedPageBreak/>
        <w:t>Annex &lt;X&gt; (informative):</w:t>
      </w:r>
      <w:r w:rsidR="000C265C" w:rsidRPr="004D3578">
        <w:br/>
        <w:t>Change history</w:t>
      </w:r>
      <w:bookmarkEnd w:id="84"/>
    </w:p>
    <w:p w14:paraId="7E622543" w14:textId="77777777" w:rsidR="000C265C" w:rsidRPr="00235394" w:rsidRDefault="000C265C" w:rsidP="000C265C">
      <w:pPr>
        <w:pStyle w:val="TH"/>
      </w:pPr>
      <w:bookmarkStart w:id="85" w:name="historyclause"/>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B922FE">
        <w:trPr>
          <w:cantSplit/>
        </w:trPr>
        <w:tc>
          <w:tcPr>
            <w:tcW w:w="9639" w:type="dxa"/>
            <w:gridSpan w:val="8"/>
            <w:tcBorders>
              <w:bottom w:val="nil"/>
            </w:tcBorders>
            <w:shd w:val="solid" w:color="FFFFFF" w:fill="auto"/>
          </w:tcPr>
          <w:p w14:paraId="163C7FD1" w14:textId="77777777" w:rsidR="000C265C" w:rsidRPr="00235394" w:rsidRDefault="000C265C" w:rsidP="00B922FE">
            <w:pPr>
              <w:pStyle w:val="TAL"/>
              <w:jc w:val="center"/>
              <w:rPr>
                <w:b/>
                <w:sz w:val="16"/>
              </w:rPr>
            </w:pPr>
            <w:r w:rsidRPr="00235394">
              <w:rPr>
                <w:b/>
              </w:rPr>
              <w:t>Change history</w:t>
            </w:r>
          </w:p>
        </w:tc>
      </w:tr>
      <w:tr w:rsidR="000C265C" w:rsidRPr="00235394" w14:paraId="56ADB933" w14:textId="77777777" w:rsidTr="00B922FE">
        <w:tc>
          <w:tcPr>
            <w:tcW w:w="800" w:type="dxa"/>
            <w:shd w:val="pct10" w:color="auto" w:fill="FFFFFF"/>
          </w:tcPr>
          <w:p w14:paraId="63E9BFC7" w14:textId="77777777" w:rsidR="000C265C" w:rsidRPr="00235394" w:rsidRDefault="000C265C" w:rsidP="00B922FE">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B922FE">
            <w:pPr>
              <w:pStyle w:val="TAL"/>
              <w:rPr>
                <w:b/>
                <w:sz w:val="16"/>
              </w:rPr>
            </w:pPr>
            <w:r>
              <w:rPr>
                <w:b/>
                <w:sz w:val="16"/>
              </w:rPr>
              <w:t>Meeting</w:t>
            </w:r>
          </w:p>
        </w:tc>
        <w:tc>
          <w:tcPr>
            <w:tcW w:w="1094" w:type="dxa"/>
            <w:shd w:val="pct10" w:color="auto" w:fill="FFFFFF"/>
          </w:tcPr>
          <w:p w14:paraId="561A0C36" w14:textId="77777777" w:rsidR="000C265C" w:rsidRPr="00235394" w:rsidRDefault="000C265C" w:rsidP="00B922FE">
            <w:pPr>
              <w:pStyle w:val="TAL"/>
              <w:rPr>
                <w:b/>
                <w:sz w:val="16"/>
              </w:rPr>
            </w:pPr>
            <w:proofErr w:type="spellStart"/>
            <w:r w:rsidRPr="00235394">
              <w:rPr>
                <w:b/>
                <w:sz w:val="16"/>
              </w:rPr>
              <w:t>TDoc</w:t>
            </w:r>
            <w:proofErr w:type="spellEnd"/>
          </w:p>
        </w:tc>
        <w:tc>
          <w:tcPr>
            <w:tcW w:w="425" w:type="dxa"/>
            <w:shd w:val="pct10" w:color="auto" w:fill="FFFFFF"/>
          </w:tcPr>
          <w:p w14:paraId="40534E5B" w14:textId="77777777" w:rsidR="000C265C" w:rsidRPr="00235394" w:rsidRDefault="000C265C" w:rsidP="00B922FE">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B922FE">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B922FE">
            <w:pPr>
              <w:pStyle w:val="TAL"/>
              <w:rPr>
                <w:b/>
                <w:sz w:val="16"/>
              </w:rPr>
            </w:pPr>
            <w:r>
              <w:rPr>
                <w:b/>
                <w:sz w:val="16"/>
              </w:rPr>
              <w:t>Cat</w:t>
            </w:r>
          </w:p>
        </w:tc>
        <w:tc>
          <w:tcPr>
            <w:tcW w:w="4962" w:type="dxa"/>
            <w:shd w:val="pct10" w:color="auto" w:fill="FFFFFF"/>
          </w:tcPr>
          <w:p w14:paraId="2753E952" w14:textId="77777777" w:rsidR="000C265C" w:rsidRPr="00235394" w:rsidRDefault="000C265C" w:rsidP="00B922FE">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B922FE">
            <w:pPr>
              <w:pStyle w:val="TAL"/>
              <w:rPr>
                <w:b/>
                <w:sz w:val="16"/>
              </w:rPr>
            </w:pPr>
            <w:r w:rsidRPr="00235394">
              <w:rPr>
                <w:b/>
                <w:sz w:val="16"/>
              </w:rPr>
              <w:t>New</w:t>
            </w:r>
            <w:r>
              <w:rPr>
                <w:b/>
                <w:sz w:val="16"/>
              </w:rPr>
              <w:t xml:space="preserve"> version</w:t>
            </w:r>
          </w:p>
        </w:tc>
      </w:tr>
      <w:tr w:rsidR="000C265C" w:rsidRPr="006B0D02" w14:paraId="0214F667" w14:textId="77777777" w:rsidTr="00B922FE">
        <w:tc>
          <w:tcPr>
            <w:tcW w:w="800" w:type="dxa"/>
            <w:shd w:val="solid" w:color="FFFFFF" w:fill="auto"/>
          </w:tcPr>
          <w:p w14:paraId="61A6AA86" w14:textId="77777777" w:rsidR="000C265C" w:rsidRPr="006B0D02" w:rsidRDefault="000C265C" w:rsidP="00B922FE">
            <w:pPr>
              <w:pStyle w:val="TAC"/>
              <w:rPr>
                <w:sz w:val="16"/>
                <w:szCs w:val="16"/>
              </w:rPr>
            </w:pPr>
          </w:p>
        </w:tc>
        <w:tc>
          <w:tcPr>
            <w:tcW w:w="800" w:type="dxa"/>
            <w:shd w:val="solid" w:color="FFFFFF" w:fill="auto"/>
          </w:tcPr>
          <w:p w14:paraId="51E8BE14" w14:textId="77777777" w:rsidR="000C265C" w:rsidRPr="006B0D02" w:rsidRDefault="000C265C" w:rsidP="00B922FE">
            <w:pPr>
              <w:pStyle w:val="TAC"/>
              <w:rPr>
                <w:sz w:val="16"/>
                <w:szCs w:val="16"/>
              </w:rPr>
            </w:pPr>
          </w:p>
        </w:tc>
        <w:tc>
          <w:tcPr>
            <w:tcW w:w="1094" w:type="dxa"/>
            <w:shd w:val="solid" w:color="FFFFFF" w:fill="auto"/>
          </w:tcPr>
          <w:p w14:paraId="68D0F894" w14:textId="77777777" w:rsidR="000C265C" w:rsidRPr="006B0D02" w:rsidRDefault="000C265C" w:rsidP="00B922FE">
            <w:pPr>
              <w:pStyle w:val="TAC"/>
              <w:rPr>
                <w:sz w:val="16"/>
                <w:szCs w:val="16"/>
              </w:rPr>
            </w:pPr>
          </w:p>
        </w:tc>
        <w:tc>
          <w:tcPr>
            <w:tcW w:w="425" w:type="dxa"/>
            <w:shd w:val="solid" w:color="FFFFFF" w:fill="auto"/>
          </w:tcPr>
          <w:p w14:paraId="33DD3483" w14:textId="77777777" w:rsidR="000C265C" w:rsidRPr="006B0D02" w:rsidRDefault="000C265C" w:rsidP="00B922FE">
            <w:pPr>
              <w:pStyle w:val="TAL"/>
              <w:rPr>
                <w:sz w:val="16"/>
                <w:szCs w:val="16"/>
              </w:rPr>
            </w:pPr>
          </w:p>
        </w:tc>
        <w:tc>
          <w:tcPr>
            <w:tcW w:w="425" w:type="dxa"/>
            <w:shd w:val="solid" w:color="FFFFFF" w:fill="auto"/>
          </w:tcPr>
          <w:p w14:paraId="48344AE6" w14:textId="77777777" w:rsidR="000C265C" w:rsidRPr="006B0D02" w:rsidRDefault="000C265C" w:rsidP="00B922FE">
            <w:pPr>
              <w:pStyle w:val="TAR"/>
              <w:rPr>
                <w:sz w:val="16"/>
                <w:szCs w:val="16"/>
              </w:rPr>
            </w:pPr>
          </w:p>
        </w:tc>
        <w:tc>
          <w:tcPr>
            <w:tcW w:w="425" w:type="dxa"/>
            <w:shd w:val="solid" w:color="FFFFFF" w:fill="auto"/>
          </w:tcPr>
          <w:p w14:paraId="192A3412" w14:textId="77777777" w:rsidR="000C265C" w:rsidRPr="006B0D02" w:rsidRDefault="000C265C" w:rsidP="00B922FE">
            <w:pPr>
              <w:pStyle w:val="TAC"/>
              <w:rPr>
                <w:sz w:val="16"/>
                <w:szCs w:val="16"/>
              </w:rPr>
            </w:pPr>
          </w:p>
        </w:tc>
        <w:tc>
          <w:tcPr>
            <w:tcW w:w="4962" w:type="dxa"/>
            <w:shd w:val="solid" w:color="FFFFFF" w:fill="auto"/>
          </w:tcPr>
          <w:p w14:paraId="031C5A34" w14:textId="77777777" w:rsidR="000C265C" w:rsidRPr="006B0D02" w:rsidRDefault="000C265C" w:rsidP="00B922FE">
            <w:pPr>
              <w:pStyle w:val="TAL"/>
              <w:rPr>
                <w:sz w:val="16"/>
                <w:szCs w:val="16"/>
              </w:rPr>
            </w:pPr>
          </w:p>
        </w:tc>
        <w:tc>
          <w:tcPr>
            <w:tcW w:w="708" w:type="dxa"/>
            <w:shd w:val="solid" w:color="FFFFFF" w:fill="auto"/>
          </w:tcPr>
          <w:p w14:paraId="71BD3130" w14:textId="77777777" w:rsidR="000C265C" w:rsidRPr="007D6048" w:rsidRDefault="000C265C" w:rsidP="00B922FE">
            <w:pPr>
              <w:pStyle w:val="TAC"/>
              <w:rPr>
                <w:sz w:val="16"/>
                <w:szCs w:val="16"/>
              </w:rPr>
            </w:pP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 xml:space="preserve">LTE logo line added, © date changed to 2008, guidance on keywords modified; acknowledgement of </w:t>
            </w:r>
            <w:proofErr w:type="spellStart"/>
            <w:r w:rsidRPr="00636347">
              <w:rPr>
                <w:i/>
                <w:snapToGrid w:val="0"/>
                <w:color w:val="0000FF"/>
              </w:rPr>
              <w:t>trade marks</w:t>
            </w:r>
            <w:proofErr w:type="spellEnd"/>
            <w:r w:rsidRPr="00636347">
              <w:rPr>
                <w:i/>
                <w:snapToGrid w:val="0"/>
                <w:color w:val="0000FF"/>
              </w:rPr>
              <w:t>;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r>
            <w:proofErr w:type="spellStart"/>
            <w:r w:rsidRPr="00636347">
              <w:rPr>
                <w:i/>
                <w:snapToGrid w:val="0"/>
                <w:color w:val="0000FF"/>
              </w:rPr>
              <w:t>trade marks</w:t>
            </w:r>
            <w:proofErr w:type="spellEnd"/>
            <w:r w:rsidRPr="00636347">
              <w:rPr>
                <w:i/>
                <w:snapToGrid w:val="0"/>
                <w:color w:val="0000FF"/>
              </w:rPr>
              <w:t xml:space="preserve"> acknowledgement text modified;</w:t>
            </w:r>
            <w:r w:rsidRPr="00636347">
              <w:rPr>
                <w:i/>
                <w:snapToGrid w:val="0"/>
                <w:color w:val="0000FF"/>
              </w:rPr>
              <w:br/>
              <w:t>additional Releases added on cover page;</w:t>
            </w:r>
            <w:r w:rsidRPr="00636347">
              <w:rPr>
                <w:i/>
                <w:snapToGrid w:val="0"/>
                <w:color w:val="0000FF"/>
              </w:rPr>
              <w:br/>
            </w:r>
            <w:proofErr w:type="spellStart"/>
            <w:r w:rsidRPr="00636347">
              <w:rPr>
                <w:i/>
                <w:snapToGrid w:val="0"/>
                <w:color w:val="0000FF"/>
              </w:rPr>
              <w:t>proforma</w:t>
            </w:r>
            <w:proofErr w:type="spellEnd"/>
            <w:r w:rsidRPr="00636347">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proofErr w:type="spellStart"/>
            <w:r w:rsidRPr="00636347">
              <w:rPr>
                <w:i/>
                <w:snapToGrid w:val="0"/>
                <w:color w:val="0000FF"/>
              </w:rPr>
              <w:t>Standarization</w:t>
            </w:r>
            <w:proofErr w:type="spellEnd"/>
            <w:r w:rsidRPr="00636347">
              <w:rPr>
                <w:i/>
                <w:snapToGrid w:val="0"/>
                <w:color w:val="0000FF"/>
              </w:rPr>
              <w:t xml:space="preserve">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w:t>
            </w:r>
            <w:proofErr w:type="spellStart"/>
            <w:r w:rsidR="006B30D0" w:rsidRPr="00636347">
              <w:rPr>
                <w:i/>
                <w:snapToGrid w:val="0"/>
                <w:color w:val="0000FF"/>
              </w:rPr>
              <w:t>docx</w:t>
            </w:r>
            <w:proofErr w:type="spellEnd"/>
            <w:r w:rsidR="006B30D0" w:rsidRPr="00636347">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BDFA4" w14:textId="77777777" w:rsidR="00EA43B9" w:rsidRDefault="00EA43B9">
      <w:r>
        <w:separator/>
      </w:r>
    </w:p>
  </w:endnote>
  <w:endnote w:type="continuationSeparator" w:id="0">
    <w:p w14:paraId="207321D3" w14:textId="77777777" w:rsidR="00EA43B9" w:rsidRDefault="00EA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4876B" w14:textId="77777777" w:rsidR="00EA43B9" w:rsidRDefault="00EA43B9">
      <w:r>
        <w:separator/>
      </w:r>
    </w:p>
  </w:footnote>
  <w:footnote w:type="continuationSeparator" w:id="0">
    <w:p w14:paraId="2341FE18" w14:textId="77777777" w:rsidR="00EA43B9" w:rsidRDefault="00EA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01C">
      <w:rPr>
        <w:rFonts w:ascii="Arial" w:hAnsi="Arial" w:cs="Arial"/>
        <w:b/>
        <w:noProof/>
        <w:sz w:val="18"/>
        <w:szCs w:val="18"/>
      </w:rPr>
      <w:t>3GPP TR 33.739 Vx.y.z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201C">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0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296A"/>
    <w:rsid w:val="00054A22"/>
    <w:rsid w:val="00062023"/>
    <w:rsid w:val="000655A6"/>
    <w:rsid w:val="00080512"/>
    <w:rsid w:val="000C265C"/>
    <w:rsid w:val="000C47C3"/>
    <w:rsid w:val="000D58AB"/>
    <w:rsid w:val="001009F0"/>
    <w:rsid w:val="001317C4"/>
    <w:rsid w:val="00133525"/>
    <w:rsid w:val="001A4C42"/>
    <w:rsid w:val="001A7420"/>
    <w:rsid w:val="001B6637"/>
    <w:rsid w:val="001C21C3"/>
    <w:rsid w:val="001D02C2"/>
    <w:rsid w:val="001D4116"/>
    <w:rsid w:val="001F0C1D"/>
    <w:rsid w:val="001F1132"/>
    <w:rsid w:val="001F168B"/>
    <w:rsid w:val="0023031E"/>
    <w:rsid w:val="0023141B"/>
    <w:rsid w:val="002347A2"/>
    <w:rsid w:val="0025201C"/>
    <w:rsid w:val="002675F0"/>
    <w:rsid w:val="002760EE"/>
    <w:rsid w:val="002B6339"/>
    <w:rsid w:val="002E00EE"/>
    <w:rsid w:val="003172DC"/>
    <w:rsid w:val="00324859"/>
    <w:rsid w:val="0035462D"/>
    <w:rsid w:val="00356555"/>
    <w:rsid w:val="003765B8"/>
    <w:rsid w:val="003B3544"/>
    <w:rsid w:val="003C3971"/>
    <w:rsid w:val="00423334"/>
    <w:rsid w:val="004345EC"/>
    <w:rsid w:val="00465515"/>
    <w:rsid w:val="0049751D"/>
    <w:rsid w:val="004B4415"/>
    <w:rsid w:val="004C19AA"/>
    <w:rsid w:val="004C30AC"/>
    <w:rsid w:val="004D3578"/>
    <w:rsid w:val="004D7257"/>
    <w:rsid w:val="004E213A"/>
    <w:rsid w:val="004F0988"/>
    <w:rsid w:val="004F3340"/>
    <w:rsid w:val="004F6F1A"/>
    <w:rsid w:val="00501EE0"/>
    <w:rsid w:val="0053388B"/>
    <w:rsid w:val="00535773"/>
    <w:rsid w:val="00543E6C"/>
    <w:rsid w:val="00565087"/>
    <w:rsid w:val="00597B11"/>
    <w:rsid w:val="005D2E01"/>
    <w:rsid w:val="005D7526"/>
    <w:rsid w:val="005E4BB2"/>
    <w:rsid w:val="005F788A"/>
    <w:rsid w:val="00602AEA"/>
    <w:rsid w:val="00614FDF"/>
    <w:rsid w:val="0063543D"/>
    <w:rsid w:val="00636347"/>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A3E9F"/>
    <w:rsid w:val="007B600E"/>
    <w:rsid w:val="007F0F4A"/>
    <w:rsid w:val="008028A4"/>
    <w:rsid w:val="00830747"/>
    <w:rsid w:val="008768CA"/>
    <w:rsid w:val="00877DE1"/>
    <w:rsid w:val="00887BC1"/>
    <w:rsid w:val="008C239F"/>
    <w:rsid w:val="008C384C"/>
    <w:rsid w:val="008E2D68"/>
    <w:rsid w:val="008E6756"/>
    <w:rsid w:val="0090271F"/>
    <w:rsid w:val="00902E23"/>
    <w:rsid w:val="009114D7"/>
    <w:rsid w:val="0091348E"/>
    <w:rsid w:val="00917CCB"/>
    <w:rsid w:val="00933FB0"/>
    <w:rsid w:val="00942EC2"/>
    <w:rsid w:val="009C15FC"/>
    <w:rsid w:val="009E58BD"/>
    <w:rsid w:val="009F057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3927"/>
    <w:rsid w:val="00D57972"/>
    <w:rsid w:val="00D675A9"/>
    <w:rsid w:val="00D738D6"/>
    <w:rsid w:val="00D755EB"/>
    <w:rsid w:val="00D76048"/>
    <w:rsid w:val="00D80D8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43B9"/>
    <w:rsid w:val="00EA5EA7"/>
    <w:rsid w:val="00EC4A25"/>
    <w:rsid w:val="00EE3D3F"/>
    <w:rsid w:val="00EF608C"/>
    <w:rsid w:val="00F025A2"/>
    <w:rsid w:val="00F04712"/>
    <w:rsid w:val="00F13360"/>
    <w:rsid w:val="00F22EC7"/>
    <w:rsid w:val="00F325C8"/>
    <w:rsid w:val="00F653B8"/>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uiPriority w:val="99"/>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6E09B-EBD3-4D08-B612-03993F5B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4</cp:revision>
  <cp:lastPrinted>2019-02-25T14:05:00Z</cp:lastPrinted>
  <dcterms:created xsi:type="dcterms:W3CDTF">2022-04-28T11:31:00Z</dcterms:created>
  <dcterms:modified xsi:type="dcterms:W3CDTF">2022-05-09T11:28:00Z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(3)Bw+OL83zu46KlATcbueq2zvrCDYPdkyuQDzzCf/YVZ7JOvQtmrU8xQLStzZm+PbCB8EmGhBY
IaKsqAJmostXWpueBYCo3ueBWU8K6m64nadfKxBORu06mkDrb0q5Ce3yX/xS3L/uCt7FW+XY
nil06UO8AeYk93wYu2p6rthHjW8Sj8dt7SdWydfg7FYGkWDcpXm+MrNoblAIiPNpBfmvbtLm
RFlhWlPxOHr4JOC+id</vt:lpwstr>
  </property>
  <property fmtid="{D5CDD505-2E9C-101B-9397-08002B2CF9AE}" pid="3" name="_2015_ms_pID_7253431">
    <vt:lpwstr>k4G2101uMnkvejEoXvSSnnCQbpCC67qeJZAQzYhTK8aJ4IRUwbDBqW
VhPOajQ2JNMYa4dPjaKLlzJP8RCs2tICVSScHwzAMG1oPSsrbg9CjBI4ncvrMtKwS/woskYZ
sMKVPUSfZ49lBsP0MlZhRlrtIKTpLXzrFLqqxotrpp18QHJklT7iXouedioy1vHww/AI7/E0
kUfWCZBeZV9TBpwsi2+a5ASFFRZ3Hrf9NIbb</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1652059840</vt:lpwstr>
  </property>
</Properties>
</file>